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79327209" w:rsidR="001010B1" w:rsidRDefault="00FC1545" w:rsidP="002E53FD">
      <w:pPr>
        <w:spacing w:after="120"/>
        <w:jc w:val="center"/>
      </w:pPr>
      <w:r>
        <w:t>uzavřen</w:t>
      </w:r>
      <w:r w:rsidR="00F32578">
        <w:t>é</w:t>
      </w:r>
      <w:r>
        <w:t xml:space="preserve"> </w:t>
      </w:r>
      <w:r w:rsidR="001010B1">
        <w:t xml:space="preserve">dle </w:t>
      </w:r>
      <w:r>
        <w:t xml:space="preserve">ust. </w:t>
      </w:r>
      <w:r w:rsidR="001010B1">
        <w:t xml:space="preserve">§ </w:t>
      </w:r>
      <w:r w:rsidR="0045090E">
        <w:t xml:space="preserve">2079 </w:t>
      </w:r>
      <w:r w:rsidR="009551EC">
        <w:t xml:space="preserve">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143FFAB8" w14:textId="77777777" w:rsidR="009551EC" w:rsidRDefault="009551EC" w:rsidP="009551EC">
      <w:pPr>
        <w:jc w:val="both"/>
      </w:pPr>
    </w:p>
    <w:p w14:paraId="241574A0" w14:textId="1903704F" w:rsidR="009551EC" w:rsidRDefault="009551EC"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54D9C226" w:rsidR="001010B1" w:rsidRDefault="009551EC"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0353F972"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9551EC" w:rsidRPr="009551EC">
        <w:t xml:space="preserve"> </w:t>
      </w:r>
      <w:r w:rsidR="009551EC">
        <w:t>či „</w:t>
      </w:r>
      <w:r w:rsidR="009551EC" w:rsidRPr="005F4CC0">
        <w:rPr>
          <w:b/>
        </w:rPr>
        <w:t xml:space="preserve">Nemocnice Havlíčkův </w:t>
      </w:r>
      <w:r w:rsidR="009551EC">
        <w:rPr>
          <w:b/>
        </w:rPr>
        <w:t>B</w:t>
      </w:r>
      <w:r w:rsidR="009551EC" w:rsidRPr="005F4CC0">
        <w:rPr>
          <w:b/>
        </w:rPr>
        <w:t>rod</w:t>
      </w:r>
      <w:r w:rsidR="009551EC">
        <w:t>“</w:t>
      </w:r>
      <w:r>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1FD75CF2" w14:textId="77777777" w:rsidR="009551EC" w:rsidRPr="002E53FD" w:rsidRDefault="009551EC" w:rsidP="009551EC">
      <w:pPr>
        <w:spacing w:before="120" w:line="276" w:lineRule="auto"/>
        <w:jc w:val="both"/>
        <w:rPr>
          <w:b/>
          <w:i/>
        </w:rPr>
      </w:pPr>
      <w:r>
        <w:rPr>
          <w:i/>
        </w:rPr>
        <w:t>prodávajícím:</w:t>
      </w:r>
    </w:p>
    <w:p w14:paraId="2160F658" w14:textId="77777777" w:rsidR="009551EC" w:rsidRPr="002E53FD" w:rsidRDefault="009551EC" w:rsidP="00AC466F">
      <w:pPr>
        <w:spacing w:before="120" w:line="276" w:lineRule="auto"/>
        <w:jc w:val="both"/>
        <w:rPr>
          <w:b/>
          <w:i/>
        </w:rPr>
      </w:pPr>
    </w:p>
    <w:p w14:paraId="6C796227" w14:textId="6854EAB7" w:rsidR="00AC466F" w:rsidRPr="002E53FD" w:rsidRDefault="00804613"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40FA0951" w:rsidR="001010B1" w:rsidRPr="002E53FD" w:rsidRDefault="009551EC"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649F809C"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50CCAB95"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6F33E5">
        <w:rPr>
          <w:b/>
        </w:rPr>
        <w:t xml:space="preserve"> – Část </w:t>
      </w:r>
      <w:r w:rsidR="003276BD">
        <w:rPr>
          <w:b/>
        </w:rPr>
        <w:t xml:space="preserve">3 </w:t>
      </w:r>
      <w:r w:rsidR="00F378C7" w:rsidRPr="00F378C7">
        <w:rPr>
          <w:b/>
        </w:rPr>
        <w:t>Bodypletysmograf celotělový, difuzer</w:t>
      </w:r>
      <w:r w:rsidR="006F33E5">
        <w:rPr>
          <w:b/>
        </w:rPr>
        <w:t>“</w:t>
      </w:r>
      <w:r w:rsidR="00AD04B4" w:rsidRPr="002E53FD">
        <w:t>,</w:t>
      </w:r>
      <w:r w:rsidR="00AD04B4">
        <w:rPr>
          <w:b/>
        </w:rPr>
        <w:t xml:space="preserve"> </w:t>
      </w:r>
      <w:r w:rsidR="00AD04B4" w:rsidRPr="002E53FD">
        <w:t xml:space="preserve">systémové číslo </w:t>
      </w:r>
      <w:r w:rsidR="003276BD" w:rsidRPr="006F33E5">
        <w:t>P22V0000004</w:t>
      </w:r>
      <w:r w:rsidR="003276BD">
        <w:t>4</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B177EC" w:rsidRPr="006B5D64">
        <w:t>VZ/2/2022</w:t>
      </w:r>
      <w:r w:rsidR="00B177EC">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5E80BA83" w14:textId="65436244" w:rsidR="00176F63" w:rsidRDefault="008C26C8" w:rsidP="004C290E">
      <w:pPr>
        <w:pStyle w:val="Odstavecseseznamem"/>
        <w:numPr>
          <w:ilvl w:val="0"/>
          <w:numId w:val="6"/>
        </w:numPr>
        <w:ind w:left="284" w:hanging="284"/>
        <w:jc w:val="both"/>
      </w:pPr>
      <w:r>
        <w:t>Dodavatel</w:t>
      </w:r>
      <w:r w:rsidR="001010B1">
        <w:t xml:space="preserve"> se </w:t>
      </w:r>
      <w:r w:rsidR="00FC1545">
        <w:t xml:space="preserve">touto smlouvou </w:t>
      </w:r>
      <w:r w:rsidR="001010B1">
        <w:t xml:space="preserve">zavazuje, že na </w:t>
      </w:r>
      <w:r w:rsidR="00FC1545">
        <w:t xml:space="preserve">svůj </w:t>
      </w:r>
      <w:r w:rsidR="001010B1">
        <w:t xml:space="preserve">náklad a nebezpečí </w:t>
      </w:r>
      <w:r w:rsidR="009551EC">
        <w:t xml:space="preserve">odevzdá </w:t>
      </w:r>
      <w:r w:rsidR="001010B1">
        <w:t xml:space="preserve"> objednatel</w:t>
      </w:r>
      <w:r w:rsidR="009551EC">
        <w:t xml:space="preserve">i věci, které jsou  </w:t>
      </w:r>
      <w:r w:rsidR="00102417">
        <w:t>předmět</w:t>
      </w:r>
      <w:r w:rsidR="009551EC">
        <w:t>em</w:t>
      </w:r>
      <w:r w:rsidR="00102417">
        <w:t xml:space="preserve"> </w:t>
      </w:r>
      <w:r w:rsidR="009551EC">
        <w:t>koupě</w:t>
      </w:r>
      <w:r w:rsidR="009551EC" w:rsidDel="009551EC">
        <w:t xml:space="preserve"> </w:t>
      </w:r>
      <w:r w:rsidR="00D455ED">
        <w:t>a umožní mu nabýt vlastnické právo k</w:t>
      </w:r>
      <w:r w:rsidR="00C953BD">
        <w:t> </w:t>
      </w:r>
      <w:r w:rsidR="00D455ED">
        <w:t>n</w:t>
      </w:r>
      <w:r w:rsidR="009551EC">
        <w:t>im</w:t>
      </w:r>
      <w:r w:rsidR="00C953BD">
        <w:t>,</w:t>
      </w:r>
      <w:r w:rsidR="00D455ED">
        <w:t xml:space="preserve"> </w:t>
      </w:r>
      <w:r w:rsidR="00C953BD">
        <w:t>a to</w:t>
      </w:r>
      <w:r w:rsidR="004C290E">
        <w:t>:</w:t>
      </w:r>
    </w:p>
    <w:p w14:paraId="2713EE64" w14:textId="65E8F7EA" w:rsidR="00CE2551" w:rsidRDefault="00C953BD" w:rsidP="00F378C7">
      <w:pPr>
        <w:pStyle w:val="Odstavecseseznamem"/>
        <w:numPr>
          <w:ilvl w:val="0"/>
          <w:numId w:val="30"/>
        </w:numPr>
        <w:jc w:val="both"/>
      </w:pPr>
      <w:r>
        <w:t xml:space="preserve">1ks </w:t>
      </w:r>
      <w:r w:rsidR="003276BD">
        <w:t xml:space="preserve">nový </w:t>
      </w:r>
      <w:r w:rsidR="00F378C7">
        <w:t>b</w:t>
      </w:r>
      <w:r w:rsidR="00F378C7" w:rsidRPr="00F378C7">
        <w:t>odypletysmograf celotělový, difuzer</w:t>
      </w:r>
      <w:r w:rsidR="00F378C7">
        <w:t xml:space="preserve"> </w:t>
      </w:r>
      <w:r w:rsidR="00307044">
        <w:t xml:space="preserve">- </w:t>
      </w:r>
      <w:r w:rsidR="003276BD">
        <w:t>vyšetřovací systém pro stanovení statických a dynamických plicních objemů</w:t>
      </w:r>
      <w:r w:rsidR="009551EC">
        <w:t>,</w:t>
      </w:r>
      <w:r w:rsidR="003276BD">
        <w:t xml:space="preserve"> včetně bronchoprovokační jednotky</w:t>
      </w:r>
      <w:r w:rsidR="00307044">
        <w:t xml:space="preserve"> </w:t>
      </w:r>
      <w:r w:rsidR="004D4133">
        <w:t>s </w:t>
      </w:r>
      <w:r w:rsidR="00B91374">
        <w:t xml:space="preserve">vyhodnocovacím </w:t>
      </w:r>
      <w:r w:rsidR="004D4133">
        <w:t xml:space="preserve">PC </w:t>
      </w:r>
      <w:r w:rsidR="009551EC">
        <w:t xml:space="preserve">a </w:t>
      </w:r>
      <w:r w:rsidR="00176F63">
        <w:t>vč. veškerých</w:t>
      </w:r>
      <w:r w:rsidR="009551EC">
        <w:t xml:space="preserve"> s předmětem smlouvy souvisejících</w:t>
      </w:r>
      <w:r w:rsidR="00176F63">
        <w:t xml:space="preserve"> </w:t>
      </w:r>
      <w:r w:rsidR="00D117EC">
        <w:t>činností</w:t>
      </w:r>
      <w:r w:rsidR="009551EC">
        <w:t xml:space="preserve"> (dále i jen „</w:t>
      </w:r>
      <w:r w:rsidR="009551EC" w:rsidRPr="005F4CC0">
        <w:rPr>
          <w:b/>
        </w:rPr>
        <w:t>činnosti</w:t>
      </w:r>
      <w:r w:rsidR="009551EC">
        <w:t>“)</w:t>
      </w:r>
      <w:r w:rsidR="00D117EC">
        <w:t xml:space="preserve">, </w:t>
      </w:r>
      <w:r w:rsidR="00176F63">
        <w:t>součástí</w:t>
      </w:r>
      <w:r w:rsidR="00195459">
        <w:t>,</w:t>
      </w:r>
      <w:r w:rsidR="00176F63">
        <w:t xml:space="preserve"> příslušenství</w:t>
      </w:r>
      <w:r w:rsidR="00195459">
        <w:t xml:space="preserve"> a výbavy</w:t>
      </w:r>
      <w:r w:rsidR="00B2584F">
        <w:t>,</w:t>
      </w:r>
      <w:r w:rsidR="00176F63">
        <w:t xml:space="preserve"> </w:t>
      </w:r>
    </w:p>
    <w:p w14:paraId="163602BC" w14:textId="77777777" w:rsidR="00EC2986" w:rsidRDefault="00EC2986" w:rsidP="002E53FD">
      <w:pPr>
        <w:pStyle w:val="Odstavecseseznamem"/>
        <w:spacing w:after="120"/>
        <w:ind w:left="284"/>
        <w:jc w:val="both"/>
      </w:pPr>
    </w:p>
    <w:p w14:paraId="26CC59DF" w14:textId="01244A57" w:rsidR="00176F63" w:rsidRDefault="000A3A57" w:rsidP="002E53FD">
      <w:pPr>
        <w:pStyle w:val="Odstavecseseznamem"/>
        <w:spacing w:after="120"/>
        <w:ind w:left="284"/>
        <w:jc w:val="both"/>
      </w:pPr>
      <w:r>
        <w:t>a poskytn</w:t>
      </w:r>
      <w:r w:rsidR="00176F63">
        <w:t>e mu</w:t>
      </w:r>
      <w:r>
        <w:t xml:space="preserve"> </w:t>
      </w:r>
      <w:r w:rsidR="00176F63">
        <w:t xml:space="preserve">veškeré </w:t>
      </w:r>
      <w:r w:rsidR="00007784" w:rsidRPr="001D0CFE">
        <w:t>licenc</w:t>
      </w:r>
      <w:r w:rsidR="00176F63">
        <w:t>e</w:t>
      </w:r>
      <w:r>
        <w:t xml:space="preserve"> k</w:t>
      </w:r>
      <w:r w:rsidR="00FC1545">
        <w:t> </w:t>
      </w:r>
      <w:r>
        <w:t>software</w:t>
      </w:r>
      <w:r w:rsidR="00FC1545">
        <w:t>, kter</w:t>
      </w:r>
      <w:r w:rsidR="00176F63">
        <w:t>é jsou</w:t>
      </w:r>
      <w:r w:rsidR="00FC1545">
        <w:t xml:space="preserve"> nezbytné pro řádné fungování</w:t>
      </w:r>
      <w:r w:rsidR="00176F63">
        <w:t xml:space="preserve"> </w:t>
      </w:r>
      <w:r w:rsidR="00E1647E">
        <w:t>přístroj</w:t>
      </w:r>
      <w:r w:rsidR="00EB40B8">
        <w:t>e</w:t>
      </w:r>
      <w:r w:rsidR="00007784">
        <w:t>.</w:t>
      </w:r>
    </w:p>
    <w:p w14:paraId="57441D45" w14:textId="3E7D4BD0"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77575A">
        <w:t xml:space="preserve"> nebo </w:t>
      </w:r>
      <w:r w:rsidR="0077575A" w:rsidRPr="003F482C">
        <w:rPr>
          <w:b/>
        </w:rPr>
        <w:t>„předmět smlouvy“</w:t>
      </w:r>
      <w:r>
        <w:t>, pokud nebude z kontextu smlouvy zjevné, že je nutno použít ten který předmět plně</w:t>
      </w:r>
      <w:r w:rsidR="004279A0">
        <w:t>ní smlouvy (tj. dodávka</w:t>
      </w:r>
      <w:r>
        <w:t xml:space="preserve"> </w:t>
      </w:r>
      <w:r w:rsidR="009551EC">
        <w:t xml:space="preserve">přístroje, </w:t>
      </w:r>
      <w:r w:rsidR="00520B86">
        <w:t xml:space="preserve">ovládacího PC, </w:t>
      </w:r>
      <w:r w:rsidR="002724FB">
        <w:t xml:space="preserve">PC/NT (Notebooku) pro měření aktivity, </w:t>
      </w:r>
      <w:r w:rsidR="00520B86">
        <w:t xml:space="preserve">příslušenství </w:t>
      </w:r>
      <w:r w:rsidR="004279A0">
        <w:t>a dalších věcí</w:t>
      </w:r>
      <w:r w:rsidR="009551EC">
        <w:t xml:space="preserve"> </w:t>
      </w:r>
      <w:r>
        <w:t xml:space="preserve">či licence). </w:t>
      </w:r>
      <w:r w:rsidR="001010B1">
        <w:t xml:space="preserve">Rozsah </w:t>
      </w:r>
      <w:r w:rsidR="0020570A">
        <w:t xml:space="preserve">předmětu smlouvy </w:t>
      </w:r>
      <w:r w:rsidR="001010B1">
        <w:t>a podmínky plnění jsou sjednány níže.</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5E013FE6" w:rsidR="001010B1" w:rsidRDefault="001010B1" w:rsidP="002E53FD">
      <w:pPr>
        <w:pStyle w:val="Odstavecseseznamem"/>
        <w:numPr>
          <w:ilvl w:val="3"/>
          <w:numId w:val="1"/>
        </w:numPr>
        <w:ind w:left="284" w:hanging="284"/>
      </w:pPr>
      <w:r>
        <w:t xml:space="preserve">Rozsah </w:t>
      </w:r>
      <w:r w:rsidR="00C953BD">
        <w:t>dodávky</w:t>
      </w:r>
      <w:r w:rsidR="00AB00F0">
        <w:t>, jeho</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6649CB03"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 xml:space="preserve">kterou </w:t>
      </w:r>
      <w:r>
        <w:t xml:space="preserve">smluvní strany shodně </w:t>
      </w:r>
      <w:r w:rsidRPr="004D5691">
        <w:t>odkazují.</w:t>
      </w:r>
    </w:p>
    <w:p w14:paraId="37E43A22" w14:textId="0CA0A004" w:rsidR="00AB00F0" w:rsidRDefault="00AB00F0" w:rsidP="002E53FD">
      <w:pPr>
        <w:pStyle w:val="Odstavecseseznamem"/>
        <w:spacing w:after="120"/>
        <w:ind w:left="284"/>
        <w:jc w:val="both"/>
      </w:pPr>
      <w:r>
        <w:t xml:space="preserve">Součástí předmětu této smlouvy je rovněž doprava </w:t>
      </w:r>
      <w:r w:rsidR="00E44FA4">
        <w:t>přístroj</w:t>
      </w:r>
      <w:r w:rsidR="009061AF">
        <w:t>e</w:t>
      </w:r>
      <w:r w:rsidR="00E44FA4">
        <w:t xml:space="preserve">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9061AF">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0927713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4B4ACC">
        <w:t xml:space="preserve">nového </w:t>
      </w:r>
      <w:r w:rsidRPr="002E53FD">
        <w:t>přístroje</w:t>
      </w:r>
      <w:r w:rsidR="001566BD">
        <w:t>,</w:t>
      </w:r>
    </w:p>
    <w:p w14:paraId="68FB17D3" w14:textId="57CB1621" w:rsidR="00E24341" w:rsidRPr="002E53FD" w:rsidRDefault="00E24341" w:rsidP="002E53FD">
      <w:pPr>
        <w:pStyle w:val="Odstavecseseznamem"/>
        <w:numPr>
          <w:ilvl w:val="0"/>
          <w:numId w:val="4"/>
        </w:numPr>
        <w:ind w:left="709"/>
        <w:jc w:val="both"/>
      </w:pPr>
      <w:r w:rsidRPr="002E53FD">
        <w:t xml:space="preserve">napojení nového přístroje do </w:t>
      </w:r>
      <w:r w:rsidR="00A405C6" w:rsidRPr="002E53FD">
        <w:t>nemocničního informačního systému (dále jen „</w:t>
      </w:r>
      <w:r w:rsidRPr="002E53FD">
        <w:rPr>
          <w:b/>
        </w:rPr>
        <w:t>NIS</w:t>
      </w:r>
      <w:r w:rsidR="00A405C6" w:rsidRPr="002E53FD">
        <w:t>“)</w:t>
      </w:r>
      <w:r w:rsidRPr="002E53FD">
        <w:t xml:space="preserve">, </w:t>
      </w:r>
    </w:p>
    <w:p w14:paraId="03CDDE36" w14:textId="1DE679D3" w:rsidR="00E24341" w:rsidRPr="002E53FD" w:rsidRDefault="00E24341" w:rsidP="002E53FD">
      <w:pPr>
        <w:pStyle w:val="Odstavecseseznamem"/>
        <w:numPr>
          <w:ilvl w:val="0"/>
          <w:numId w:val="4"/>
        </w:numPr>
        <w:ind w:left="709"/>
        <w:jc w:val="both"/>
      </w:pPr>
      <w:r w:rsidRPr="002E53FD">
        <w:t>provedení přejímacích</w:t>
      </w:r>
      <w:r w:rsidR="00A405C6" w:rsidRPr="002E53FD">
        <w:t xml:space="preserve"> zkoušek nového přístroje, a to v zákonném či předepsaném rozsahu, </w:t>
      </w:r>
      <w:r w:rsidRPr="002E53FD">
        <w:t>provedení prvotní zkoušky, výchozí elektrické revize přístroje, v rozsahu dle platných norem a vyhlášek</w:t>
      </w:r>
      <w:r w:rsidR="001566BD">
        <w:t>,</w:t>
      </w:r>
    </w:p>
    <w:p w14:paraId="0BD267F5" w14:textId="2DDC5704" w:rsidR="00E24341" w:rsidRPr="002E53FD" w:rsidRDefault="00E24341" w:rsidP="002E53FD">
      <w:pPr>
        <w:pStyle w:val="Odstavecseseznamem"/>
        <w:numPr>
          <w:ilvl w:val="0"/>
          <w:numId w:val="4"/>
        </w:numPr>
        <w:ind w:left="709"/>
        <w:jc w:val="both"/>
      </w:pPr>
      <w:r w:rsidRPr="002E53FD">
        <w:t xml:space="preserve">provedení individuálního a komplexního vyzkoušení </w:t>
      </w:r>
      <w:r w:rsidR="00E44FA4" w:rsidRPr="002E53FD">
        <w:t>přístroj</w:t>
      </w:r>
      <w:r w:rsidR="00F422D9">
        <w:t>e</w:t>
      </w:r>
      <w:r w:rsidR="00E44FA4" w:rsidRPr="002E53FD">
        <w:t xml:space="preserve"> </w:t>
      </w:r>
      <w:r w:rsidR="00A405C6" w:rsidRPr="002E53FD">
        <w:t>v rozsahu nezbytném pro jeho řádné fungování</w:t>
      </w:r>
      <w:r w:rsidR="00E44FA4">
        <w:t xml:space="preserve"> včetně napojení na </w:t>
      </w:r>
      <w:r w:rsidR="00E44FA4" w:rsidRPr="006A31F1">
        <w:t>NIS</w:t>
      </w:r>
      <w:r w:rsidR="001566BD">
        <w:t>,</w:t>
      </w:r>
    </w:p>
    <w:p w14:paraId="21EAC72C" w14:textId="1EC72430" w:rsidR="00E24341" w:rsidRPr="00B177EC"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dokumentace </w:t>
      </w:r>
      <w:r w:rsidRPr="00002A30">
        <w:t>v českém jazyce v tištěném vyhotovení a v datovém vyhotovení na vhodném datovém nosiči</w:t>
      </w:r>
      <w:r w:rsidR="001566BD" w:rsidRPr="00B177EC">
        <w:t>,</w:t>
      </w:r>
    </w:p>
    <w:p w14:paraId="34E67EBE" w14:textId="77777777" w:rsidR="00516500" w:rsidRPr="002E53FD" w:rsidRDefault="00E24341" w:rsidP="00516500">
      <w:pPr>
        <w:pStyle w:val="Odstavecseseznamem"/>
        <w:numPr>
          <w:ilvl w:val="0"/>
          <w:numId w:val="4"/>
        </w:numPr>
        <w:ind w:left="709"/>
        <w:jc w:val="both"/>
      </w:pPr>
      <w:r w:rsidRPr="00002A30">
        <w:t>dodání oprávnění školitele (od výrobce/dodavatele) k provádění instruktáže</w:t>
      </w:r>
      <w:r w:rsidR="001566BD" w:rsidRPr="00002A30">
        <w:t>,</w:t>
      </w:r>
      <w:r w:rsidR="00516500">
        <w:t xml:space="preserve"> je-li stanoveno výrobcem</w:t>
      </w:r>
    </w:p>
    <w:p w14:paraId="3E0DF855" w14:textId="39018A22" w:rsidR="00E24341" w:rsidRPr="002E53FD" w:rsidRDefault="00E24341" w:rsidP="002E53FD">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Pr="002E53FD">
        <w:t>elektrických revizí a zkoušek dlouhodobé stability v předepsaných termínech</w:t>
      </w:r>
      <w:r w:rsidR="001566BD">
        <w:t>,</w:t>
      </w:r>
    </w:p>
    <w:p w14:paraId="38FCA846" w14:textId="2D75A2D4" w:rsidR="00E24341" w:rsidRPr="002E53FD" w:rsidRDefault="001566BD" w:rsidP="002E53FD">
      <w:pPr>
        <w:pStyle w:val="Odstavecseseznamem"/>
        <w:numPr>
          <w:ilvl w:val="0"/>
          <w:numId w:val="4"/>
        </w:numPr>
        <w:ind w:left="709"/>
        <w:jc w:val="both"/>
      </w:pPr>
      <w:r>
        <w:t>,</w:t>
      </w:r>
    </w:p>
    <w:p w14:paraId="36FADE9F" w14:textId="3A71D24F"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061AF">
        <w:t>ý</w:t>
      </w:r>
      <w:r w:rsidR="009177B8" w:rsidRPr="002E53FD">
        <w:t xml:space="preserve"> </w:t>
      </w:r>
      <w:r w:rsidRPr="002E53FD">
        <w:t xml:space="preserve">přístroj musí vyhovovat stávajícím platným požadavkům a normám </w:t>
      </w:r>
      <w:r w:rsidR="00C2698F" w:rsidRPr="002E53FD">
        <w:t>pro</w:t>
      </w:r>
      <w:r w:rsidR="00C2698F">
        <w:t> </w:t>
      </w:r>
      <w:r w:rsidRPr="002E53FD">
        <w:t>instalaci</w:t>
      </w:r>
      <w:r w:rsidR="00C2698F">
        <w:t>,</w:t>
      </w:r>
    </w:p>
    <w:p w14:paraId="513B55FF" w14:textId="7A72800B" w:rsidR="00E24341" w:rsidRPr="00B177EC" w:rsidRDefault="00CE2551" w:rsidP="002E53FD">
      <w:pPr>
        <w:pStyle w:val="Odstavecseseznamem"/>
        <w:numPr>
          <w:ilvl w:val="0"/>
          <w:numId w:val="4"/>
        </w:numPr>
        <w:ind w:left="709"/>
        <w:jc w:val="both"/>
      </w:pPr>
      <w:r w:rsidRPr="00002A30">
        <w:t>p</w:t>
      </w:r>
      <w:r w:rsidR="00E24341" w:rsidRPr="00002A30">
        <w:t>ro všechen dodávaný software</w:t>
      </w:r>
      <w:r w:rsidR="009551EC" w:rsidRPr="00002A30">
        <w:t xml:space="preserve"> (dále jen „</w:t>
      </w:r>
      <w:r w:rsidR="009551EC" w:rsidRPr="00002A30">
        <w:rPr>
          <w:b/>
        </w:rPr>
        <w:t>SW</w:t>
      </w:r>
      <w:r w:rsidR="009551EC" w:rsidRPr="00002A30">
        <w:t xml:space="preserve">“) </w:t>
      </w:r>
      <w:r w:rsidR="00E24341" w:rsidRPr="00002A30">
        <w:t xml:space="preserve"> musí být licence správně uvedena na faktuře pro prokázání správného nabytí licence</w:t>
      </w:r>
      <w:r w:rsidR="00C2698F" w:rsidRPr="00002A30">
        <w:t>,</w:t>
      </w:r>
    </w:p>
    <w:p w14:paraId="6C5F087A" w14:textId="67D246DF" w:rsidR="00E24341" w:rsidRPr="00C83EA9" w:rsidRDefault="00E24341" w:rsidP="002E53FD">
      <w:pPr>
        <w:pStyle w:val="Odstavecseseznamem"/>
        <w:numPr>
          <w:ilvl w:val="0"/>
          <w:numId w:val="4"/>
        </w:numPr>
        <w:ind w:left="709"/>
        <w:jc w:val="both"/>
      </w:pPr>
      <w:r w:rsidRPr="002E53FD">
        <w:t xml:space="preserve">bezplatný update/upgrade </w:t>
      </w:r>
      <w:r w:rsidR="009551EC">
        <w:t xml:space="preserve">softwarového </w:t>
      </w:r>
      <w:r w:rsidRPr="002E53FD">
        <w:t xml:space="preserve">vybavení po dobu životnosti </w:t>
      </w:r>
      <w:r w:rsidR="00F53A24" w:rsidRPr="002E53FD">
        <w:t>přístroj</w:t>
      </w:r>
      <w:r w:rsidR="009061AF">
        <w:t>e</w:t>
      </w:r>
      <w:r w:rsidR="00C2698F">
        <w:t>,</w:t>
      </w:r>
      <w:r w:rsidR="00027DE1">
        <w:t xml:space="preserve"> </w:t>
      </w:r>
      <w:r w:rsidR="00027DE1" w:rsidRPr="00002A30">
        <w:t xml:space="preserve">včetně ověření funkčnosti </w:t>
      </w:r>
      <w:r w:rsidR="007C73B1" w:rsidRPr="00002A30">
        <w:t xml:space="preserve">a kompatibility </w:t>
      </w:r>
      <w:r w:rsidR="00027DE1" w:rsidRPr="00002A30">
        <w:t>po  update/upgrade SW</w:t>
      </w:r>
      <w:r w:rsidR="00027DE1" w:rsidRPr="00C83EA9">
        <w:t>,</w:t>
      </w:r>
    </w:p>
    <w:p w14:paraId="64F67A4D" w14:textId="0C0D8A72" w:rsidR="00EA0324" w:rsidRDefault="006B36A0" w:rsidP="002E53FD">
      <w:pPr>
        <w:pStyle w:val="Odstavecseseznamem"/>
        <w:numPr>
          <w:ilvl w:val="0"/>
          <w:numId w:val="4"/>
        </w:numPr>
        <w:spacing w:after="120"/>
        <w:ind w:left="709" w:hanging="357"/>
        <w:jc w:val="both"/>
      </w:pPr>
      <w:r>
        <w:t>operační systém</w:t>
      </w:r>
      <w:r w:rsidR="00E24341" w:rsidRPr="002E53FD">
        <w:t xml:space="preserve"> </w:t>
      </w:r>
      <w:r w:rsidR="00E24341" w:rsidRPr="00804613">
        <w:t>Microsoft Windows 10 Professional 64</w:t>
      </w:r>
      <w:r w:rsidRPr="00804613">
        <w:t>-</w:t>
      </w:r>
      <w:r w:rsidR="00C2698F" w:rsidRPr="00804613">
        <w:t>bit</w:t>
      </w:r>
      <w:r w:rsidR="00804613" w:rsidRPr="00804613">
        <w:t xml:space="preserve"> </w:t>
      </w:r>
      <w:r w:rsidR="00804613" w:rsidRPr="00804613">
        <w:t>a to z důvodu plné kompatibility pro připojení do domény organizace</w:t>
      </w:r>
      <w:r w:rsidR="00C2698F" w:rsidRPr="00804613">
        <w:t>,</w:t>
      </w:r>
      <w:r w:rsidR="003C507D" w:rsidRPr="00804613">
        <w:t xml:space="preserve"> </w:t>
      </w:r>
      <w:bookmarkStart w:id="0" w:name="_GoBack"/>
      <w:bookmarkEnd w:id="0"/>
      <w:r w:rsidR="003C507D">
        <w:t>popř. kompatibilní novější</w:t>
      </w:r>
      <w:r w:rsidR="00E24341" w:rsidRPr="002E53FD">
        <w:t xml:space="preserve"> </w:t>
      </w:r>
      <w:r w:rsidR="00C2698F">
        <w:t>s</w:t>
      </w:r>
      <w:r w:rsidR="00E24341" w:rsidRPr="002E53FD">
        <w:t>oučasně musí být licence správně uvedena na faktuře pro prokázání správného nabytí licence</w:t>
      </w:r>
      <w:r w:rsidR="00EA0324">
        <w:t>,</w:t>
      </w:r>
    </w:p>
    <w:p w14:paraId="14D51F4B" w14:textId="08F5D0D3" w:rsidR="00E24341" w:rsidRPr="00B177EC" w:rsidRDefault="00EA0324" w:rsidP="002E53FD">
      <w:pPr>
        <w:pStyle w:val="Odstavecseseznamem"/>
        <w:numPr>
          <w:ilvl w:val="0"/>
          <w:numId w:val="4"/>
        </w:numPr>
        <w:spacing w:after="120"/>
        <w:ind w:left="709" w:hanging="357"/>
        <w:jc w:val="both"/>
      </w:pPr>
      <w:r w:rsidRPr="00B177EC">
        <w:t>p</w:t>
      </w:r>
      <w:r w:rsidRPr="00002A30">
        <w:t xml:space="preserve">odpora SW a řešení </w:t>
      </w:r>
      <w:r w:rsidR="009551EC" w:rsidRPr="00002A30">
        <w:t>softwarových</w:t>
      </w:r>
      <w:r w:rsidRPr="00002A30">
        <w:t xml:space="preserve"> 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002A30">
        <w:t>.</w:t>
      </w:r>
    </w:p>
    <w:p w14:paraId="5020CF3E" w14:textId="08268674" w:rsidR="00E915BA" w:rsidRPr="00624206" w:rsidRDefault="00E915BA" w:rsidP="002E53FD">
      <w:pPr>
        <w:pStyle w:val="Odstavecseseznamem"/>
        <w:numPr>
          <w:ilvl w:val="3"/>
          <w:numId w:val="1"/>
        </w:numPr>
        <w:spacing w:after="120"/>
        <w:ind w:left="284" w:hanging="284"/>
        <w:jc w:val="both"/>
      </w:pPr>
      <w:r w:rsidRPr="00624206">
        <w:lastRenderedPageBreak/>
        <w:t xml:space="preserve">Specifikace </w:t>
      </w:r>
      <w:r w:rsidR="001D4818" w:rsidRPr="00624206">
        <w:t xml:space="preserve">části </w:t>
      </w:r>
      <w:r w:rsidRPr="00624206">
        <w:t xml:space="preserve">předmětu plnění, resp. technické podmínky formulované jako požadavky </w:t>
      </w:r>
      <w:r w:rsidR="001D4818" w:rsidRPr="00624206">
        <w:t xml:space="preserve">objednatele </w:t>
      </w:r>
      <w:r w:rsidRPr="00624206">
        <w:t xml:space="preserve">na vlastnosti </w:t>
      </w:r>
      <w:r w:rsidR="00F53A24" w:rsidRPr="00624206">
        <w:t>přístroj</w:t>
      </w:r>
      <w:r w:rsidR="00DF46CB">
        <w:t>e</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Pr="008365F2"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0441A9A7" w14:textId="2EAF0AB9" w:rsidR="001010B1" w:rsidRPr="003D579B" w:rsidRDefault="006564E7" w:rsidP="002E53FD">
      <w:pPr>
        <w:pStyle w:val="Odstavecseseznamem"/>
        <w:keepNext/>
        <w:numPr>
          <w:ilvl w:val="0"/>
          <w:numId w:val="1"/>
        </w:numPr>
        <w:spacing w:before="240" w:after="120"/>
        <w:ind w:left="284" w:hanging="284"/>
        <w:jc w:val="both"/>
        <w:rPr>
          <w:b/>
          <w:bCs/>
        </w:rPr>
      </w:pPr>
      <w:r w:rsidRPr="003D579B">
        <w:rPr>
          <w:b/>
          <w:bCs/>
        </w:rPr>
        <w:t>MÍSTO PLNĚNÍ</w:t>
      </w:r>
    </w:p>
    <w:p w14:paraId="7B0BB0B8" w14:textId="0FC01E4E" w:rsidR="001010B1" w:rsidRDefault="00007784" w:rsidP="00B42C53">
      <w:pPr>
        <w:pStyle w:val="Odstavecseseznamem"/>
        <w:numPr>
          <w:ilvl w:val="3"/>
          <w:numId w:val="1"/>
        </w:numPr>
        <w:ind w:left="284" w:hanging="283"/>
        <w:jc w:val="both"/>
      </w:pPr>
      <w:r>
        <w:t xml:space="preserve">Místem pro předání </w:t>
      </w:r>
      <w:r w:rsidR="00FB6B4A">
        <w:t>přístroj</w:t>
      </w:r>
      <w:r w:rsidR="009061AF">
        <w:t>e</w:t>
      </w:r>
      <w:r w:rsidR="00FB6B4A" w:rsidRPr="00302FE8">
        <w:t xml:space="preserve"> </w:t>
      </w:r>
      <w:r w:rsidR="001010B1" w:rsidRPr="00302FE8">
        <w:t>dle této smlouvy j</w:t>
      </w:r>
      <w:r w:rsidR="00302FE8" w:rsidRPr="00302FE8">
        <w:t>sou prostory</w:t>
      </w:r>
      <w:r w:rsidR="001010B1" w:rsidRPr="00302FE8">
        <w:t xml:space="preserve"> </w:t>
      </w:r>
      <w:r w:rsidR="000A596D">
        <w:t>H – Vnitřní lékařství</w:t>
      </w:r>
      <w:r w:rsidR="00ED23A2">
        <w:t>.</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F5892CF"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smlouvy </w:t>
      </w:r>
      <w:r w:rsidR="001010B1" w:rsidRPr="00002A30">
        <w:t>nejpozději</w:t>
      </w:r>
      <w:r w:rsidR="00ED23A2" w:rsidRPr="00002A30">
        <w:t xml:space="preserve"> do</w:t>
      </w:r>
      <w:r w:rsidR="00B2321A" w:rsidRPr="00002A30">
        <w:t xml:space="preserve"> </w:t>
      </w:r>
      <w:r w:rsidR="000F0C74" w:rsidRPr="00002A30">
        <w:t>1</w:t>
      </w:r>
      <w:r w:rsidR="00787CB8" w:rsidRPr="00002A30">
        <w:t>2</w:t>
      </w:r>
      <w:r w:rsidR="000F0C74" w:rsidRPr="00002A30">
        <w:t xml:space="preserve"> 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p>
    <w:p w14:paraId="09C35B2B" w14:textId="2EC58FC4"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9061AF">
        <w:rPr>
          <w:b/>
        </w:rPr>
        <w:t>předmět smlouvy</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3F482C">
            <w:rPr>
              <w:rFonts w:asciiTheme="minorHAnsi" w:hAnsiTheme="minorHAnsi" w:cstheme="minorHAnsi"/>
              <w:b/>
              <w:highlight w:val="yellow"/>
            </w:rPr>
            <w:t>[_____]</w:t>
          </w:r>
        </w:sdtContent>
      </w:sdt>
      <w:r w:rsidR="00086AA2" w:rsidRPr="003F482C">
        <w:rPr>
          <w:rFonts w:asciiTheme="minorHAnsi" w:hAnsiTheme="minorHAnsi" w:cstheme="minorHAnsi"/>
          <w:b/>
        </w:rPr>
        <w:t xml:space="preserve"> </w:t>
      </w:r>
      <w:r w:rsidRPr="003F482C">
        <w:rPr>
          <w:rFonts w:asciiTheme="minorHAnsi" w:hAnsiTheme="minorHAnsi" w:cstheme="minorHAnsi"/>
          <w:b/>
        </w:rPr>
        <w:t>Kč</w:t>
      </w:r>
      <w:r w:rsidR="00B73559" w:rsidRPr="003F482C">
        <w:rPr>
          <w:rFonts w:asciiTheme="minorHAnsi" w:hAnsiTheme="minorHAnsi" w:cstheme="minorHAnsi"/>
          <w:b/>
        </w:rPr>
        <w:t xml:space="preserve"> bez</w:t>
      </w:r>
      <w:r w:rsidR="00B73559" w:rsidRPr="003F482C">
        <w:rPr>
          <w:b/>
        </w:rPr>
        <w:t xml:space="preserve"> DPH</w:t>
      </w:r>
      <w:r w:rsidR="007F6E65" w:rsidRPr="002E53FD">
        <w:rPr>
          <w:color w:val="FFFFFF" w:themeColor="background1"/>
        </w:rPr>
        <w:t>,</w:t>
      </w:r>
    </w:p>
    <w:p w14:paraId="3E8AA534" w14:textId="2D4A294A" w:rsidR="00B411CE" w:rsidRDefault="004E017B" w:rsidP="002E53FD">
      <w:pPr>
        <w:pStyle w:val="Odstavecseseznamem"/>
        <w:tabs>
          <w:tab w:val="right" w:pos="9072"/>
        </w:tabs>
        <w:ind w:left="284"/>
        <w:jc w:val="both"/>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8A69D0">
        <w:t xml:space="preserve">, z čehož </w:t>
      </w:r>
      <w:r w:rsidR="00B411CE">
        <w:t>představuje</w:t>
      </w:r>
      <w:r w:rsidR="00B73559">
        <w:t>:</w:t>
      </w:r>
    </w:p>
    <w:p w14:paraId="5537361C" w14:textId="0703F547" w:rsidR="00B411CE" w:rsidRDefault="00B411CE" w:rsidP="002E53FD">
      <w:pPr>
        <w:pStyle w:val="Odstavecseseznamem"/>
        <w:numPr>
          <w:ilvl w:val="0"/>
          <w:numId w:val="4"/>
        </w:numPr>
        <w:tabs>
          <w:tab w:val="right" w:pos="9072"/>
        </w:tabs>
        <w:ind w:left="709"/>
        <w:jc w:val="both"/>
        <w:rPr>
          <w:rFonts w:asciiTheme="minorHAnsi" w:hAnsiTheme="minorHAnsi" w:cstheme="minorHAnsi"/>
        </w:rPr>
      </w:pPr>
      <w:r>
        <w:t>c</w:t>
      </w:r>
      <w:r w:rsidR="008A69D0">
        <w:t xml:space="preserve">ena </w:t>
      </w:r>
      <w:r w:rsidR="007A5899">
        <w:t>celotělového bodypletysmografu</w:t>
      </w:r>
      <w:r w:rsidR="00D252C8">
        <w:t>,  difuzeru</w:t>
      </w:r>
      <w:r w:rsidR="00FE2534">
        <w:t xml:space="preserve"> </w:t>
      </w:r>
      <w:r>
        <w:t xml:space="preserve">vč. </w:t>
      </w:r>
      <w:r w:rsidR="00F378C7">
        <w:t xml:space="preserve">bronchoprovokační jednotky a vč. </w:t>
      </w:r>
      <w:r>
        <w:t xml:space="preserve">všech </w:t>
      </w:r>
      <w:r w:rsidRPr="002E53FD">
        <w:rPr>
          <w:rFonts w:asciiTheme="minorHAnsi" w:hAnsiTheme="minorHAnsi" w:cstheme="minorHAnsi"/>
        </w:rPr>
        <w:t>součástí</w:t>
      </w:r>
      <w:r w:rsidR="00B42C53">
        <w:rPr>
          <w:rFonts w:asciiTheme="minorHAnsi" w:hAnsiTheme="minorHAnsi" w:cstheme="minorHAnsi"/>
        </w:rPr>
        <w:t xml:space="preserve"> a činností</w:t>
      </w:r>
      <w:r w:rsidRPr="002E53FD">
        <w:rPr>
          <w:rFonts w:asciiTheme="minorHAnsi" w:hAnsiTheme="minorHAnsi" w:cstheme="minorHAnsi"/>
        </w:rPr>
        <w:t xml:space="preserve"> </w:t>
      </w:r>
      <w:r w:rsidR="005772FA">
        <w:rPr>
          <w:rFonts w:asciiTheme="minorHAnsi" w:hAnsiTheme="minorHAnsi" w:cstheme="minorHAnsi"/>
        </w:rPr>
        <w:t xml:space="preserve">v rozsahu </w:t>
      </w:r>
      <w:r w:rsidR="003C507D">
        <w:rPr>
          <w:rFonts w:asciiTheme="minorHAnsi" w:hAnsiTheme="minorHAnsi" w:cstheme="minorHAnsi"/>
        </w:rPr>
        <w:t>dle přílohy č. 1 této smlouvy</w:t>
      </w:r>
      <w:r w:rsidR="00B42C53">
        <w:rPr>
          <w:rFonts w:asciiTheme="minorHAnsi" w:hAnsiTheme="minorHAnsi" w:cstheme="minorHAnsi"/>
        </w:rPr>
        <w:t>, tj.</w:t>
      </w:r>
      <w:r w:rsidR="003C507D">
        <w:rPr>
          <w:rFonts w:asciiTheme="minorHAnsi" w:hAnsiTheme="minorHAnsi" w:cstheme="minorHAnsi"/>
        </w:rPr>
        <w:t xml:space="preserve"> vč. montáže, zkoušek, zaškolení a záručního servisu:</w:t>
      </w:r>
      <w:r w:rsidR="007F6E65"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FE77D91B414547DFAA80C98BA5CC8DB9"/>
          </w:placeholder>
          <w:text/>
        </w:sdtPr>
        <w:sdtEndPr/>
        <w:sdtContent>
          <w:r w:rsidR="007F6E65" w:rsidRPr="002E53FD">
            <w:rPr>
              <w:rFonts w:asciiTheme="minorHAnsi" w:hAnsiTheme="minorHAnsi" w:cstheme="minorHAnsi"/>
              <w:highlight w:val="yellow"/>
            </w:rPr>
            <w:t>[_____]</w:t>
          </w:r>
        </w:sdtContent>
      </w:sdt>
      <w:r w:rsidR="007F6E65" w:rsidRPr="002E53FD">
        <w:rPr>
          <w:rFonts w:asciiTheme="minorHAnsi" w:hAnsiTheme="minorHAnsi" w:cstheme="minorHAnsi"/>
        </w:rPr>
        <w:t xml:space="preserve"> Kč bez DPH,</w:t>
      </w:r>
    </w:p>
    <w:p w14:paraId="729E4726" w14:textId="77777777" w:rsidR="00FE2534" w:rsidRDefault="00FE2534"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517B900A"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FB6B4A">
        <w:rPr>
          <w:rFonts w:asciiTheme="minorHAnsi" w:hAnsiTheme="minorHAnsi" w:cstheme="minorHAnsi"/>
        </w:rPr>
        <w:t>přístroj</w:t>
      </w:r>
      <w:r w:rsidR="00AB09C0">
        <w:rPr>
          <w:rFonts w:asciiTheme="minorHAnsi" w:hAnsiTheme="minorHAnsi" w:cstheme="minorHAnsi"/>
        </w:rPr>
        <w:t>e</w:t>
      </w:r>
      <w:r w:rsidR="00FB6B4A" w:rsidRPr="002E53FD">
        <w:rPr>
          <w:rFonts w:asciiTheme="minorHAnsi" w:hAnsiTheme="minorHAnsi" w:cstheme="minorHAnsi"/>
        </w:rPr>
        <w:t xml:space="preserve">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60252B5B"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mj</w:t>
      </w:r>
      <w:r w:rsidR="00645566">
        <w:t>.</w:t>
      </w:r>
      <w:r w:rsidR="00AB09C0">
        <w:t xml:space="preserve">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 xml:space="preserve">přepravu materiálu, cestovní náklady, pojištění </w:t>
      </w:r>
      <w:r w:rsidR="005F0D06">
        <w:t>při plnění předmětu smlouvy</w:t>
      </w:r>
      <w:r w:rsidR="00C51ECC">
        <w:t xml:space="preserve"> a provozu dodaného zařízení</w:t>
      </w:r>
      <w:r w:rsidR="000A3A57" w:rsidRPr="000A3A57">
        <w:t>, uvedení</w:t>
      </w:r>
      <w:r w:rsidR="00ED23A2" w:rsidRPr="000A3A57">
        <w:t xml:space="preserve"> všech komponent</w:t>
      </w:r>
      <w:r w:rsidR="000A3A57" w:rsidRPr="000A3A57">
        <w:t xml:space="preserve"> </w:t>
      </w:r>
      <w:r w:rsidR="006B36A0" w:rsidRPr="000A3A57">
        <w:t>do</w:t>
      </w:r>
      <w:r w:rsidR="006B36A0">
        <w:t> </w:t>
      </w:r>
      <w:r w:rsidR="000A3A57" w:rsidRPr="000A3A57">
        <w:t>provozu</w:t>
      </w:r>
      <w:r w:rsidR="00ED23A2" w:rsidRPr="000A3A57">
        <w:t xml:space="preserve">, napojení na informační systém objednatele, </w:t>
      </w:r>
      <w:r w:rsidR="000A3A57" w:rsidRPr="000A3A57">
        <w:t xml:space="preserve">poskytnutí licencí k používanému 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9061AF">
        <w:t>dodávaného</w:t>
      </w:r>
      <w:r w:rsidR="009061AF" w:rsidRPr="00D0750D">
        <w:t xml:space="preserve"> přístroj</w:t>
      </w:r>
      <w:r w:rsidR="009061AF">
        <w:t>e</w:t>
      </w:r>
      <w:r w:rsidR="00D0750D" w:rsidRPr="00D0750D">
        <w:t>.</w:t>
      </w:r>
    </w:p>
    <w:p w14:paraId="4C992742" w14:textId="353BC08D" w:rsidR="00E46BDC" w:rsidRPr="00002A30" w:rsidRDefault="00E46BDC" w:rsidP="002E53FD">
      <w:pPr>
        <w:pStyle w:val="Odstavecseseznamem"/>
        <w:numPr>
          <w:ilvl w:val="3"/>
          <w:numId w:val="1"/>
        </w:numPr>
        <w:spacing w:after="120"/>
        <w:ind w:left="284" w:hanging="284"/>
        <w:jc w:val="both"/>
      </w:pPr>
      <w:r w:rsidRPr="00002A3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t xml:space="preserve">Cenu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5EF272C3" w:rsidR="006B36A0" w:rsidRDefault="00D34A95" w:rsidP="002E53FD">
      <w:pPr>
        <w:pStyle w:val="Odstavecseseznamem"/>
        <w:numPr>
          <w:ilvl w:val="3"/>
          <w:numId w:val="1"/>
        </w:numPr>
        <w:ind w:left="284" w:hanging="284"/>
        <w:jc w:val="both"/>
      </w:pPr>
      <w:r w:rsidRPr="00E55B5B">
        <w:lastRenderedPageBreak/>
        <w:t xml:space="preserve">Objednatel uhradí cenu </w:t>
      </w:r>
      <w:r w:rsidR="004F7AAB">
        <w:t>předmětu smlouvy</w:t>
      </w:r>
      <w:r w:rsidR="004F7AAB" w:rsidRPr="00E55B5B">
        <w:t xml:space="preserve"> </w:t>
      </w:r>
      <w:r w:rsidRPr="00E55B5B">
        <w:t xml:space="preserve">na základě řádně vystavené faktury se lhůtou </w:t>
      </w:r>
      <w:r w:rsidRPr="00002A30">
        <w:t xml:space="preserve">splatnosti </w:t>
      </w:r>
      <w:r w:rsidR="00B40BB8" w:rsidRPr="00002A30">
        <w:t>3</w:t>
      </w:r>
      <w:r w:rsidR="009740AA" w:rsidRPr="00002A30">
        <w:t xml:space="preserve">0 </w:t>
      </w:r>
      <w:r w:rsidRPr="00002A30">
        <w:t>dnů</w:t>
      </w:r>
      <w:r w:rsidR="00DD0018">
        <w:t xml:space="preserve"> </w:t>
      </w:r>
      <w:r w:rsidR="006B36A0">
        <w:t>od </w:t>
      </w:r>
      <w:r w:rsidR="00DD0018">
        <w:t>data prokazatelného doručení faktury</w:t>
      </w:r>
      <w:r w:rsidRPr="00E55B5B">
        <w:t xml:space="preserve">. Fakturu vystaví objednatel v den řádného předání </w:t>
      </w:r>
      <w:r w:rsidR="004F7AAB">
        <w:t>přístroj</w:t>
      </w:r>
      <w:r w:rsidR="009061AF">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 xml:space="preserve">mailovou adresu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002A3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07AA0A7C"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B42C53">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w:t>
      </w:r>
      <w:r w:rsidRPr="002E53FD">
        <w:lastRenderedPageBreak/>
        <w:t xml:space="preserve">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7DD71848"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pracoviště i přístroj</w:t>
      </w:r>
      <w:r w:rsidR="004E178A">
        <w:t>e</w:t>
      </w:r>
      <w:r w:rsidR="006E5E95">
        <w:t xml:space="preserve">, a to v souladu se všemi příslušnými normami a právními předpisy </w:t>
      </w:r>
      <w:r w:rsidR="00893CFF">
        <w:t>či </w:t>
      </w:r>
      <w:r w:rsidR="006E5E95">
        <w:t>provozními pravidly přístroj</w:t>
      </w:r>
      <w:r w:rsidR="009061AF">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pracoviště</w:t>
      </w:r>
      <w:r w:rsidR="00624206">
        <w:t xml:space="preserve"> </w:t>
      </w:r>
      <w:r w:rsidR="00893CFF">
        <w:t>a </w:t>
      </w:r>
      <w:r w:rsidR="0064489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3FCB7C4A" w:rsidR="001010B1" w:rsidRPr="00C83EA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644893">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C83EA9">
        <w:t xml:space="preserve">nepřesáhne </w:t>
      </w:r>
      <w:r w:rsidRPr="00002A30">
        <w:t>1 měsíc</w:t>
      </w:r>
      <w:r w:rsidRPr="00C83EA9">
        <w:t>.</w:t>
      </w:r>
    </w:p>
    <w:p w14:paraId="7765F137" w14:textId="7C6BFFB7"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644893">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1E26FB1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C71185">
        <w:t>ý</w:t>
      </w:r>
      <w:r w:rsidR="008F7C92">
        <w:t xml:space="preserve"> přístroj, </w:t>
      </w:r>
      <w:r w:rsidR="00EC4A55">
        <w:t>kter</w:t>
      </w:r>
      <w:r w:rsidR="00C71185">
        <w:t>ý</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87A8B46"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347B6D21"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w:t>
      </w:r>
      <w:r w:rsidR="00466633" w:rsidRPr="00542862">
        <w:t>bud</w:t>
      </w:r>
      <w:r w:rsidR="00466633">
        <w:t>e</w:t>
      </w:r>
      <w:r w:rsidR="00466633" w:rsidRPr="00542862">
        <w:t xml:space="preserve"> způsobil</w:t>
      </w:r>
      <w:r w:rsidR="00466633">
        <w:t>ý</w:t>
      </w:r>
      <w:r w:rsidR="00466633" w:rsidRPr="00542862">
        <w:t xml:space="preserve"> </w:t>
      </w:r>
      <w:r w:rsidRPr="00542862">
        <w:t xml:space="preserve">k použití pro obvyklý účel nebo </w:t>
      </w:r>
      <w:r w:rsidR="00133C00" w:rsidRPr="00542862">
        <w:t>že</w:t>
      </w:r>
      <w:r w:rsidR="00133C00">
        <w:t> </w:t>
      </w:r>
      <w:r w:rsidR="00133C00" w:rsidRPr="00542862">
        <w:t>si</w:t>
      </w:r>
      <w:r w:rsidR="00133C00">
        <w:t> </w:t>
      </w:r>
      <w:r w:rsidR="00466633" w:rsidRPr="00542862">
        <w:t>zachov</w:t>
      </w:r>
      <w:r w:rsidR="00466633">
        <w:t>á</w:t>
      </w:r>
      <w:r w:rsidR="00466633" w:rsidRPr="00542862">
        <w:t xml:space="preserve"> </w:t>
      </w:r>
      <w:r w:rsidRPr="00542862">
        <w:t>obvyklé vlastnosti při dodržení veškerých směrnic, norem a obecně závazných právních předpisů, kvality dodaných materiálů a konstrukcí (materiálová záruka).</w:t>
      </w:r>
    </w:p>
    <w:p w14:paraId="262A47C1" w14:textId="7E166220"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C83EA9" w:rsidRDefault="008770F3" w:rsidP="002E53FD">
      <w:pPr>
        <w:pStyle w:val="Odstavecseseznamem"/>
        <w:numPr>
          <w:ilvl w:val="0"/>
          <w:numId w:val="4"/>
        </w:numPr>
        <w:ind w:left="709"/>
        <w:jc w:val="both"/>
      </w:pPr>
      <w:r w:rsidRPr="002E53FD">
        <w:t xml:space="preserve">při odstraňování závady vzdáleným přístupem </w:t>
      </w:r>
      <w:r w:rsidRPr="00C83EA9">
        <w:t xml:space="preserve">do </w:t>
      </w:r>
      <w:r w:rsidRPr="00002A30">
        <w:t>4 pracovních hodin</w:t>
      </w:r>
      <w:r w:rsidRPr="00C83EA9">
        <w:t xml:space="preserve"> od nahlášení</w:t>
      </w:r>
      <w:r w:rsidR="00FE5E1B" w:rsidRPr="00C83EA9">
        <w:t>,</w:t>
      </w:r>
    </w:p>
    <w:p w14:paraId="690232B4" w14:textId="70F46F4A" w:rsidR="00FE5E1B" w:rsidRPr="00C83EA9" w:rsidRDefault="008770F3" w:rsidP="002E53FD">
      <w:pPr>
        <w:pStyle w:val="Odstavecseseznamem"/>
        <w:numPr>
          <w:ilvl w:val="0"/>
          <w:numId w:val="4"/>
        </w:numPr>
        <w:ind w:left="709"/>
        <w:jc w:val="both"/>
      </w:pPr>
      <w:r w:rsidRPr="00002A30">
        <w:t xml:space="preserve">při odstraňování závady na pracovišti objednatele do následujícího pracovního dne, </w:t>
      </w:r>
      <w:r w:rsidR="00FE5E1B" w:rsidRPr="00002A30">
        <w:t>a to do </w:t>
      </w:r>
      <w:r w:rsidRPr="00002A30">
        <w:t>hodiny odpovídající hodině nahlášení</w:t>
      </w:r>
      <w:r w:rsidR="00FE5E1B" w:rsidRPr="00C83EA9">
        <w:t>,</w:t>
      </w:r>
    </w:p>
    <w:p w14:paraId="7E4F211D" w14:textId="6C5E637D" w:rsidR="008770F3" w:rsidRPr="00C83EA9" w:rsidRDefault="008770F3" w:rsidP="002E53FD">
      <w:pPr>
        <w:pStyle w:val="Odstavecseseznamem"/>
        <w:numPr>
          <w:ilvl w:val="0"/>
          <w:numId w:val="4"/>
        </w:numPr>
        <w:spacing w:after="120"/>
        <w:ind w:left="709" w:hanging="357"/>
        <w:jc w:val="both"/>
        <w:rPr>
          <w:rFonts w:cstheme="minorHAnsi"/>
        </w:rPr>
      </w:pPr>
      <w:r w:rsidRPr="00C83EA9">
        <w:rPr>
          <w:rFonts w:asciiTheme="minorHAnsi" w:hAnsiTheme="minorHAnsi" w:cs="Tahoma"/>
        </w:rPr>
        <w:t>při odstraňování závady na p</w:t>
      </w:r>
      <w:r w:rsidRPr="00002A30">
        <w:rPr>
          <w:rFonts w:asciiTheme="minorHAnsi" w:hAnsiTheme="minorHAnsi" w:cs="Tahoma"/>
        </w:rPr>
        <w:t>racovišti objednatele a nutnosti použití náhradních dílů do tří pracovních dnů od nahlášení</w:t>
      </w:r>
      <w:r w:rsidRPr="00C83EA9">
        <w:rPr>
          <w:rFonts w:asciiTheme="minorHAnsi" w:hAnsiTheme="minorHAnsi" w:cs="Tahoma"/>
        </w:rPr>
        <w:t>, a to do hodiny odpovídající hodině nahlášení</w:t>
      </w:r>
      <w:r w:rsidR="009C25D7" w:rsidRPr="00C83EA9">
        <w:rPr>
          <w:rFonts w:asciiTheme="minorHAnsi" w:hAnsiTheme="minorHAnsi" w:cs="Tahoma"/>
        </w:rPr>
        <w:t>.</w:t>
      </w:r>
    </w:p>
    <w:p w14:paraId="5FC42516" w14:textId="56878A3C" w:rsidR="009C25D7" w:rsidRDefault="009C25D7" w:rsidP="002E53FD">
      <w:pPr>
        <w:pStyle w:val="Odstavecseseznamem"/>
        <w:numPr>
          <w:ilvl w:val="3"/>
          <w:numId w:val="1"/>
        </w:numPr>
        <w:spacing w:after="120"/>
        <w:ind w:left="284" w:hanging="284"/>
        <w:jc w:val="both"/>
      </w:pPr>
      <w:r>
        <w:t xml:space="preserve">Má-li 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lastRenderedPageBreak/>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52FBAFBF" w:rsidR="001010B1" w:rsidRPr="00002A30" w:rsidRDefault="008C26C8" w:rsidP="002E53FD">
      <w:pPr>
        <w:pStyle w:val="Odstavecseseznamem"/>
        <w:numPr>
          <w:ilvl w:val="3"/>
          <w:numId w:val="1"/>
        </w:numPr>
        <w:spacing w:after="120"/>
        <w:ind w:left="397" w:hanging="397"/>
        <w:jc w:val="both"/>
      </w:pPr>
      <w:r w:rsidRPr="00C83EA9">
        <w:t>Dodavatel</w:t>
      </w:r>
      <w:r w:rsidR="00D62570" w:rsidRPr="00C83EA9">
        <w:t xml:space="preserve"> garantuje objednateli dostupnost pozáručního autorizovaného servisu </w:t>
      </w:r>
      <w:r w:rsidR="00D62570" w:rsidRPr="00002A30">
        <w:t>po dobu</w:t>
      </w:r>
      <w:r w:rsidR="00B9348F" w:rsidRPr="00002A30">
        <w:t xml:space="preserve"> životnosti</w:t>
      </w:r>
      <w:r w:rsidR="00BE76FC" w:rsidRPr="00002A30">
        <w:t xml:space="preserve"> </w:t>
      </w:r>
      <w:r w:rsidR="00FA393A" w:rsidRPr="00002A30">
        <w:t>přístroje</w:t>
      </w:r>
      <w:r w:rsidR="00D62570" w:rsidRPr="00002A30">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1C9203D6"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88322C">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28A9ED3A"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88322C">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002A30">
        <w:t xml:space="preserve">1 </w:t>
      </w:r>
      <w:r w:rsidRPr="00002A3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694614C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jeho část vykazuje vadu, pro n</w:t>
      </w:r>
      <w:r w:rsidR="00893CFF">
        <w:t>i</w:t>
      </w:r>
      <w:r w:rsidR="008F7C92">
        <w:t xml:space="preserve">ž ho 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5958F323" w:rsidR="00FB3CE4" w:rsidRPr="002E53FD" w:rsidRDefault="00FB3CE4" w:rsidP="002E53FD">
      <w:pPr>
        <w:pStyle w:val="Odstavecseseznamem"/>
        <w:numPr>
          <w:ilvl w:val="3"/>
          <w:numId w:val="1"/>
        </w:numPr>
        <w:spacing w:after="120"/>
        <w:ind w:left="284" w:hanging="284"/>
        <w:jc w:val="both"/>
      </w:pPr>
      <w:r w:rsidRPr="002E53FD">
        <w:t xml:space="preserve">V případě, že </w:t>
      </w:r>
      <w:r w:rsidR="008C26C8">
        <w:t>dodavatel</w:t>
      </w:r>
      <w:r w:rsidRPr="002E53FD">
        <w:t xml:space="preserve"> hodlá pro plnění této smlouvy změnit poddodavatele uvedeného v příloze č. </w:t>
      </w:r>
      <w:r w:rsidR="00B42C53">
        <w:t>2</w:t>
      </w:r>
      <w:r w:rsidRPr="002E53FD">
        <w:t xml:space="preserve"> této smlouvy, jehož prostřednictvím </w:t>
      </w:r>
      <w:r w:rsidR="008C26C8">
        <w:t>dodavatel</w:t>
      </w:r>
      <w:r w:rsidRPr="002E53FD">
        <w:t xml:space="preserve"> prokazoval část kvalifikace v zadávacím řízení, </w:t>
      </w:r>
      <w:r w:rsidRPr="002E53FD">
        <w:lastRenderedPageBreak/>
        <w:t>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350C4C86" w:rsidR="00FB3CE4" w:rsidRPr="002E53FD" w:rsidRDefault="00FB3CE4" w:rsidP="002E53FD">
      <w:pPr>
        <w:pStyle w:val="Odstavecseseznamem"/>
        <w:numPr>
          <w:ilvl w:val="3"/>
          <w:numId w:val="1"/>
        </w:numPr>
        <w:spacing w:after="120"/>
        <w:ind w:left="284" w:hanging="284"/>
        <w:jc w:val="both"/>
      </w:pPr>
      <w:r w:rsidRPr="002E53FD">
        <w:t>Objednatel doklady předložené dle předchozího odstavce 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4474604E" w:rsidR="008D43EE" w:rsidRPr="002E53FD" w:rsidRDefault="008D43EE" w:rsidP="002E53FD">
      <w:pPr>
        <w:pStyle w:val="Odstavecseseznamem"/>
        <w:numPr>
          <w:ilvl w:val="3"/>
          <w:numId w:val="1"/>
        </w:numPr>
        <w:spacing w:after="120"/>
        <w:ind w:left="284" w:hanging="284"/>
        <w:jc w:val="both"/>
      </w:pPr>
      <w:r w:rsidRPr="002E53FD">
        <w:t>Poddodavatelé, kteří nebyli identifikováni v předloženém seznamu poddodavatelů použitých pro</w:t>
      </w:r>
      <w:r>
        <w:t> </w:t>
      </w:r>
      <w:r w:rsidRPr="006564E7">
        <w:t>prokázání kvalifikace</w:t>
      </w:r>
      <w:r w:rsidRPr="002E53FD">
        <w:t xml:space="preserve"> tvořícím přílohu č. </w:t>
      </w:r>
      <w:r w:rsidR="00B42C53">
        <w:t>2</w:t>
      </w:r>
      <w:r w:rsidRPr="002E53FD">
        <w:t xml:space="preserve"> této smlouvy, a kteří se následně zapojí do plnění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předložení takové jednoznačné identifikace se poddodavatel nesmí podílet na plnění veřejné zakázky.</w:t>
      </w:r>
    </w:p>
    <w:p w14:paraId="09A2BCEB" w14:textId="482DAE10"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3F9F5AF7"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B42C53">
        <w:t>povinností</w:t>
      </w:r>
      <w:r w:rsidR="00B42C53"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20D0DD52"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002A30">
        <w:t>právo</w:t>
      </w:r>
      <w:r w:rsidR="001107FC" w:rsidRPr="00B177EC">
        <w:t xml:space="preserve"> </w:t>
      </w:r>
      <w:r w:rsidRPr="00B177EC">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B42C53">
        <w:t>dobu</w:t>
      </w:r>
      <w:r w:rsidR="00B42C53"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6B7BEE0B" w:rsidR="00E40502"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0C681502" w14:textId="674C8C7B" w:rsidR="007D2B31" w:rsidRDefault="007D2B31" w:rsidP="007D2B31">
      <w:pPr>
        <w:pStyle w:val="Odstavecseseznamem"/>
        <w:spacing w:after="120"/>
        <w:ind w:left="284"/>
        <w:jc w:val="both"/>
      </w:pPr>
    </w:p>
    <w:p w14:paraId="7EB64676" w14:textId="77777777" w:rsidR="007D2B31" w:rsidRPr="002E53FD" w:rsidRDefault="007D2B31" w:rsidP="007D2B31">
      <w:pPr>
        <w:pStyle w:val="Odstavecseseznamem"/>
        <w:spacing w:after="120"/>
        <w:ind w:left="284"/>
        <w:jc w:val="both"/>
      </w:pP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lastRenderedPageBreak/>
        <w:t xml:space="preserve">OSTATNÍ </w:t>
      </w:r>
      <w:r w:rsidR="0046287A">
        <w:rPr>
          <w:b/>
          <w:bCs/>
        </w:rPr>
        <w:t xml:space="preserve">A LICENČNÍ </w:t>
      </w:r>
      <w:r>
        <w:rPr>
          <w:b/>
          <w:bCs/>
        </w:rPr>
        <w:t>UJEDNÁNÍ</w:t>
      </w:r>
    </w:p>
    <w:p w14:paraId="3A7CD0A6" w14:textId="04693EA9"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B42C53">
        <w:t xml:space="preserve"> a</w:t>
      </w:r>
      <w:r w:rsidRPr="002E53FD">
        <w:t xml:space="preserve"> § 1766  občanského zákoníku na svůj smluvní vztah založený touto smlouvou.</w:t>
      </w:r>
    </w:p>
    <w:p w14:paraId="728E99CA" w14:textId="00AB2B15" w:rsidR="00A55F27" w:rsidRPr="008365F2" w:rsidRDefault="00A55F27" w:rsidP="002E53FD">
      <w:pPr>
        <w:pStyle w:val="Odstavecseseznamem"/>
        <w:numPr>
          <w:ilvl w:val="3"/>
          <w:numId w:val="1"/>
        </w:numPr>
        <w:spacing w:after="120"/>
        <w:ind w:left="284" w:hanging="284"/>
        <w:jc w:val="both"/>
      </w:pPr>
      <w:r w:rsidRPr="00125CC8">
        <w:t>Pokud j</w:t>
      </w:r>
      <w:r w:rsidR="00B42C53">
        <w:t>sou</w:t>
      </w:r>
      <w:r w:rsidRPr="00125CC8">
        <w:t xml:space="preserve"> při plnění této smlouvy předán</w:t>
      </w:r>
      <w:r w:rsidR="00B42C53">
        <w:t>y</w:t>
      </w:r>
      <w:r w:rsidRPr="00125CC8">
        <w:t>, zpřístupněn</w:t>
      </w:r>
      <w:r w:rsidR="00B42C53">
        <w:t>y</w:t>
      </w:r>
      <w:r w:rsidRPr="00125CC8">
        <w:t xml:space="preserve"> či jinak </w:t>
      </w:r>
      <w:r w:rsidR="00D359E5">
        <w:t>objednateli</w:t>
      </w:r>
      <w:r w:rsidRPr="00125CC8">
        <w:t xml:space="preserve"> </w:t>
      </w:r>
      <w:r w:rsidR="00D359E5">
        <w:t>poskytnut</w:t>
      </w:r>
      <w:r w:rsidR="00B42C53">
        <w:t>y</w:t>
      </w:r>
      <w:r w:rsidRPr="00125CC8">
        <w:t xml:space="preserve">o </w:t>
      </w:r>
      <w:r w:rsidR="00B42C53">
        <w:t xml:space="preserve">věci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B42C53">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002A30">
        <w:t>bez časového</w:t>
      </w:r>
      <w:r w:rsidR="00D359E5" w:rsidRPr="00B177EC">
        <w:t xml:space="preserve"> a územního omezení</w:t>
      </w:r>
      <w:r w:rsidR="00D359E5" w:rsidRPr="00125CC8">
        <w:t xml:space="preserve">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0E319D4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w:t>
      </w:r>
      <w:r w:rsidR="00A77181" w:rsidRPr="00C83EA9">
        <w:t xml:space="preserve">částku </w:t>
      </w:r>
      <w:r w:rsidR="00A77181" w:rsidRPr="00002A30">
        <w:t xml:space="preserve">nečiní méně než </w:t>
      </w:r>
      <w:r w:rsidR="007B08F1" w:rsidRPr="00002A30">
        <w:t>5 </w:t>
      </w:r>
      <w:r w:rsidR="000433F6" w:rsidRPr="00002A30">
        <w:t>000 000 Kč</w:t>
      </w:r>
      <w:r w:rsidR="000433F6" w:rsidRPr="00C83EA9">
        <w:t xml:space="preserve"> (</w:t>
      </w:r>
      <w:r w:rsidR="000F10FC">
        <w:t xml:space="preserve">pět </w:t>
      </w:r>
      <w:r w:rsidR="000433F6">
        <w:t>milion</w:t>
      </w:r>
      <w:r w:rsidR="00A77181">
        <w:t>ů</w:t>
      </w:r>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26F2AC5B" w:rsidR="001010B1" w:rsidRDefault="008C26C8" w:rsidP="002E53FD">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p>
    <w:p w14:paraId="7383CA2F" w14:textId="2D5E5752"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542862" w:rsidRPr="00002A30">
        <w:t>20</w:t>
      </w:r>
      <w:r w:rsidR="004B27AF" w:rsidRPr="00002A30">
        <w:t>31</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B42C53">
        <w:t xml:space="preserve">tj. zejména </w:t>
      </w:r>
      <w:r w:rsidR="00B42C53" w:rsidRPr="00B42C53">
        <w:rPr>
          <w:bCs/>
        </w:rPr>
        <w:t>Centra pro regionální rozvoj České republik</w:t>
      </w:r>
      <w:r w:rsidR="00542862" w:rsidRPr="002E53FD">
        <w:t xml:space="preserve">, MMR ČR, MF ČR, Evropské komise, Evropského účetního dvora, Nejvyššího kontrolního úřadu, příslušného orgánu finanční správy a dalších oprávněných orgánů státní správy) </w:t>
      </w:r>
      <w:r w:rsidR="00542862" w:rsidRPr="002E53FD">
        <w:lastRenderedPageBreak/>
        <w:t>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1748B963" w:rsidR="00D423BF" w:rsidRDefault="00D423BF" w:rsidP="002E53FD">
      <w:pPr>
        <w:pStyle w:val="Odstavecseseznamem"/>
        <w:numPr>
          <w:ilvl w:val="3"/>
          <w:numId w:val="1"/>
        </w:numPr>
        <w:spacing w:after="120"/>
        <w:ind w:left="284" w:hanging="284"/>
        <w:jc w:val="both"/>
      </w:pPr>
      <w:r>
        <w:t xml:space="preserve">Smluvní strany zrovnoprávňují formu </w:t>
      </w:r>
      <w:r w:rsidR="00B42C53">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0F8A3D59" w:rsidR="00A35221" w:rsidRDefault="00C74F60" w:rsidP="00927904">
      <w:pPr>
        <w:pStyle w:val="Odstavecseseznamem"/>
        <w:numPr>
          <w:ilvl w:val="0"/>
          <w:numId w:val="4"/>
        </w:numPr>
        <w:tabs>
          <w:tab w:val="left" w:pos="1899"/>
          <w:tab w:val="left" w:pos="2070"/>
        </w:tabs>
        <w:spacing w:after="360"/>
        <w:ind w:left="851" w:hanging="357"/>
        <w:jc w:val="both"/>
      </w:pPr>
      <w:r>
        <w:t>příloha č. 2</w:t>
      </w:r>
      <w:r>
        <w:tab/>
        <w:t>–</w:t>
      </w:r>
      <w:r>
        <w:tab/>
      </w:r>
      <w:r w:rsidR="00927904">
        <w:t>S</w:t>
      </w:r>
      <w:r>
        <w:t xml:space="preserve">eznam poddodavatelů, jejichž prostřednictvím </w:t>
      </w:r>
      <w:r w:rsidR="008C26C8">
        <w:t>dodavatel</w:t>
      </w:r>
      <w:r>
        <w:t xml:space="preserve"> prokázal část</w:t>
      </w:r>
      <w:r>
        <w:tab/>
      </w:r>
      <w:r w:rsidR="006E78B1">
        <w:tab/>
      </w:r>
      <w:r w:rsidR="006E78B1">
        <w:tab/>
      </w:r>
      <w:r>
        <w:t xml:space="preserve">kvalifikace v zadávacím řízení </w:t>
      </w:r>
      <w:r w:rsidR="00A35221">
        <w:t>(je-li relevantní)</w:t>
      </w:r>
      <w:r w:rsidR="00893CFF">
        <w:t>.</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3980BFDA" w14:textId="635BCE8D" w:rsidR="00E71CB1" w:rsidRDefault="00B42C53" w:rsidP="009667E1">
      <w:pPr>
        <w:jc w:val="both"/>
      </w:pPr>
      <w:r>
        <w:t xml:space="preserve">za </w:t>
      </w:r>
      <w:r w:rsidR="00A35221">
        <w:t>Nemocnic</w:t>
      </w:r>
      <w:r>
        <w:t>i</w:t>
      </w:r>
      <w:r w:rsidR="00A35221">
        <w:t xml:space="preserve"> Havlíčkův Brod, příspěvkov</w:t>
      </w:r>
      <w:r>
        <w:t>ou</w:t>
      </w:r>
      <w:r w:rsidR="00A35221">
        <w:t xml:space="preserve"> organizac</w:t>
      </w:r>
      <w:r>
        <w:t>i</w:t>
      </w:r>
      <w:r w:rsidR="00A35221">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AD04B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2E53FD">
      <w:footerReference w:type="default" r:id="rId10"/>
      <w:headerReference w:type="first" r:id="rId11"/>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2AE6D" w14:textId="77777777" w:rsidR="00A23FAC" w:rsidRDefault="00A23FAC" w:rsidP="00A55F27">
      <w:r>
        <w:separator/>
      </w:r>
    </w:p>
  </w:endnote>
  <w:endnote w:type="continuationSeparator" w:id="0">
    <w:p w14:paraId="74309C0E" w14:textId="77777777" w:rsidR="00A23FAC" w:rsidRDefault="00A23FAC"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7ADAF478" w:rsidR="009551EC" w:rsidRDefault="009551EC" w:rsidP="002E53FD">
        <w:pPr>
          <w:pStyle w:val="Zpat"/>
          <w:jc w:val="center"/>
        </w:pPr>
        <w:r>
          <w:fldChar w:fldCharType="begin"/>
        </w:r>
        <w:r>
          <w:instrText>PAGE   \* MERGEFORMAT</w:instrText>
        </w:r>
        <w:r>
          <w:fldChar w:fldCharType="separate"/>
        </w:r>
        <w:r w:rsidR="00804613">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9D47C" w14:textId="77777777" w:rsidR="00A23FAC" w:rsidRDefault="00A23FAC" w:rsidP="00A55F27">
      <w:r>
        <w:separator/>
      </w:r>
    </w:p>
  </w:footnote>
  <w:footnote w:type="continuationSeparator" w:id="0">
    <w:p w14:paraId="2B9BAE08" w14:textId="77777777" w:rsidR="00A23FAC" w:rsidRDefault="00A23FAC"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026A23B6" w:rsidR="009551EC" w:rsidRPr="002E53FD" w:rsidRDefault="009551EC"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Část 3 – B</w:t>
    </w:r>
    <w:r w:rsidRPr="0033587D">
      <w:rPr>
        <w:rFonts w:ascii="Arial" w:hAnsi="Arial" w:cs="Arial"/>
        <w:b/>
        <w:sz w:val="18"/>
      </w:rPr>
      <w:t>odypletysmograf</w:t>
    </w:r>
    <w:r w:rsidRPr="00F378C7">
      <w:rPr>
        <w:rFonts w:ascii="Arial" w:hAnsi="Arial" w:cs="Arial"/>
        <w:b/>
        <w:sz w:val="18"/>
      </w:rPr>
      <w:t xml:space="preserve"> </w:t>
    </w:r>
    <w:r>
      <w:rPr>
        <w:rFonts w:ascii="Arial" w:hAnsi="Arial" w:cs="Arial"/>
        <w:b/>
        <w:sz w:val="18"/>
      </w:rPr>
      <w:t>c</w:t>
    </w:r>
    <w:r w:rsidRPr="0033587D">
      <w:rPr>
        <w:rFonts w:ascii="Arial" w:hAnsi="Arial" w:cs="Arial"/>
        <w:b/>
        <w:sz w:val="18"/>
      </w:rPr>
      <w:t>elotělový</w:t>
    </w:r>
    <w:r>
      <w:rPr>
        <w:rFonts w:ascii="Arial" w:hAnsi="Arial" w:cs="Arial"/>
        <w:b/>
        <w:sz w:val="18"/>
      </w:rPr>
      <w:t>, difuzer</w:t>
    </w:r>
  </w:p>
  <w:p w14:paraId="43FF6F89" w14:textId="135DB356" w:rsidR="009551EC" w:rsidRPr="002E53FD" w:rsidRDefault="009551EC" w:rsidP="00B952B4">
    <w:pPr>
      <w:pStyle w:val="Zhlav"/>
      <w:rPr>
        <w:rFonts w:ascii="Arial" w:hAnsi="Arial" w:cs="Arial"/>
        <w:sz w:val="18"/>
      </w:rPr>
    </w:pPr>
    <w:r w:rsidRPr="002E53FD">
      <w:rPr>
        <w:rFonts w:ascii="Arial" w:hAnsi="Arial" w:cs="Arial"/>
        <w:sz w:val="18"/>
      </w:rPr>
      <w:t xml:space="preserve">Příloha č. </w:t>
    </w:r>
    <w:r w:rsidR="00C83EA9">
      <w:rPr>
        <w:rFonts w:ascii="Arial" w:hAnsi="Arial" w:cs="Arial"/>
        <w:sz w:val="18"/>
      </w:rPr>
      <w:t>4</w:t>
    </w:r>
    <w:r w:rsidR="00C83EA9" w:rsidRPr="002E53FD">
      <w:rPr>
        <w:rFonts w:ascii="Arial" w:hAnsi="Arial" w:cs="Arial"/>
        <w:sz w:val="18"/>
      </w:rPr>
      <w:t xml:space="preserve"> </w:t>
    </w:r>
    <w:r w:rsidRPr="002E53FD">
      <w:rPr>
        <w:rFonts w:ascii="Arial" w:hAnsi="Arial" w:cs="Arial"/>
        <w:sz w:val="18"/>
      </w:rPr>
      <w:t>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9551EC" w:rsidRDefault="009551EC">
    <w:pPr>
      <w:pStyle w:val="Zhlav"/>
    </w:pPr>
  </w:p>
  <w:p w14:paraId="71535BA1" w14:textId="77777777" w:rsidR="009551EC" w:rsidRDefault="009551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9"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4"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8"/>
  </w:num>
  <w:num w:numId="5">
    <w:abstractNumId w:val="13"/>
  </w:num>
  <w:num w:numId="6">
    <w:abstractNumId w:val="6"/>
  </w:num>
  <w:num w:numId="7">
    <w:abstractNumId w:val="36"/>
  </w:num>
  <w:num w:numId="8">
    <w:abstractNumId w:val="22"/>
  </w:num>
  <w:num w:numId="9">
    <w:abstractNumId w:val="33"/>
  </w:num>
  <w:num w:numId="10">
    <w:abstractNumId w:val="2"/>
  </w:num>
  <w:num w:numId="11">
    <w:abstractNumId w:val="20"/>
  </w:num>
  <w:num w:numId="12">
    <w:abstractNumId w:val="25"/>
  </w:num>
  <w:num w:numId="13">
    <w:abstractNumId w:val="5"/>
  </w:num>
  <w:num w:numId="14">
    <w:abstractNumId w:val="9"/>
  </w:num>
  <w:num w:numId="15">
    <w:abstractNumId w:val="4"/>
  </w:num>
  <w:num w:numId="16">
    <w:abstractNumId w:val="8"/>
  </w:num>
  <w:num w:numId="17">
    <w:abstractNumId w:val="14"/>
  </w:num>
  <w:num w:numId="18">
    <w:abstractNumId w:val="34"/>
  </w:num>
  <w:num w:numId="19">
    <w:abstractNumId w:val="26"/>
  </w:num>
  <w:num w:numId="20">
    <w:abstractNumId w:val="27"/>
  </w:num>
  <w:num w:numId="21">
    <w:abstractNumId w:val="19"/>
  </w:num>
  <w:num w:numId="22">
    <w:abstractNumId w:val="1"/>
  </w:num>
  <w:num w:numId="23">
    <w:abstractNumId w:val="32"/>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1"/>
  </w:num>
  <w:num w:numId="30">
    <w:abstractNumId w:val="37"/>
  </w:num>
  <w:num w:numId="31">
    <w:abstractNumId w:val="15"/>
  </w:num>
  <w:num w:numId="32">
    <w:abstractNumId w:val="30"/>
  </w:num>
  <w:num w:numId="33">
    <w:abstractNumId w:val="29"/>
  </w:num>
  <w:num w:numId="34">
    <w:abstractNumId w:val="16"/>
  </w:num>
  <w:num w:numId="35">
    <w:abstractNumId w:val="23"/>
  </w:num>
  <w:num w:numId="36">
    <w:abstractNumId w:val="18"/>
  </w:num>
  <w:num w:numId="37">
    <w:abstractNumId w:val="17"/>
  </w:num>
  <w:num w:numId="38">
    <w:abstractNumId w:val="24"/>
  </w:num>
  <w:num w:numId="39">
    <w:abstractNumId w:val="21"/>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2A30"/>
    <w:rsid w:val="00007784"/>
    <w:rsid w:val="00012D88"/>
    <w:rsid w:val="00027DE1"/>
    <w:rsid w:val="0003213F"/>
    <w:rsid w:val="00032EA3"/>
    <w:rsid w:val="00040723"/>
    <w:rsid w:val="000433F6"/>
    <w:rsid w:val="0004416A"/>
    <w:rsid w:val="00053167"/>
    <w:rsid w:val="00067C0C"/>
    <w:rsid w:val="00073890"/>
    <w:rsid w:val="000800E2"/>
    <w:rsid w:val="00083372"/>
    <w:rsid w:val="00086AA2"/>
    <w:rsid w:val="000A3A57"/>
    <w:rsid w:val="000A3F2A"/>
    <w:rsid w:val="000A596D"/>
    <w:rsid w:val="000A6865"/>
    <w:rsid w:val="000B64F0"/>
    <w:rsid w:val="000C0F3C"/>
    <w:rsid w:val="000C3041"/>
    <w:rsid w:val="000C4623"/>
    <w:rsid w:val="000D488D"/>
    <w:rsid w:val="000E3125"/>
    <w:rsid w:val="000F0C74"/>
    <w:rsid w:val="000F10FC"/>
    <w:rsid w:val="000F14D2"/>
    <w:rsid w:val="001010B1"/>
    <w:rsid w:val="00102417"/>
    <w:rsid w:val="001107FC"/>
    <w:rsid w:val="001263C2"/>
    <w:rsid w:val="00133C00"/>
    <w:rsid w:val="00135CCC"/>
    <w:rsid w:val="00143D52"/>
    <w:rsid w:val="0015259C"/>
    <w:rsid w:val="00153239"/>
    <w:rsid w:val="001566BD"/>
    <w:rsid w:val="00157FD8"/>
    <w:rsid w:val="001617CF"/>
    <w:rsid w:val="00174BBF"/>
    <w:rsid w:val="0017574D"/>
    <w:rsid w:val="00176F63"/>
    <w:rsid w:val="00192100"/>
    <w:rsid w:val="00192104"/>
    <w:rsid w:val="00192431"/>
    <w:rsid w:val="00195459"/>
    <w:rsid w:val="001B6FD1"/>
    <w:rsid w:val="001C2265"/>
    <w:rsid w:val="001C2628"/>
    <w:rsid w:val="001C76EB"/>
    <w:rsid w:val="001D0CFE"/>
    <w:rsid w:val="001D4818"/>
    <w:rsid w:val="001E5778"/>
    <w:rsid w:val="001E776E"/>
    <w:rsid w:val="00200D7A"/>
    <w:rsid w:val="0020570A"/>
    <w:rsid w:val="00206F65"/>
    <w:rsid w:val="002417F8"/>
    <w:rsid w:val="00245785"/>
    <w:rsid w:val="002465BC"/>
    <w:rsid w:val="00246F3C"/>
    <w:rsid w:val="00256FDB"/>
    <w:rsid w:val="00265C81"/>
    <w:rsid w:val="002724FB"/>
    <w:rsid w:val="0027397A"/>
    <w:rsid w:val="0027443B"/>
    <w:rsid w:val="00277833"/>
    <w:rsid w:val="00285445"/>
    <w:rsid w:val="002C743B"/>
    <w:rsid w:val="002E53FD"/>
    <w:rsid w:val="002F15ED"/>
    <w:rsid w:val="0030187A"/>
    <w:rsid w:val="00302FE8"/>
    <w:rsid w:val="003054B0"/>
    <w:rsid w:val="00307044"/>
    <w:rsid w:val="00320536"/>
    <w:rsid w:val="003276BD"/>
    <w:rsid w:val="00330F57"/>
    <w:rsid w:val="0033587D"/>
    <w:rsid w:val="00341E35"/>
    <w:rsid w:val="003456E0"/>
    <w:rsid w:val="00346A21"/>
    <w:rsid w:val="00357C90"/>
    <w:rsid w:val="00364A68"/>
    <w:rsid w:val="00367502"/>
    <w:rsid w:val="00373676"/>
    <w:rsid w:val="00376B52"/>
    <w:rsid w:val="00376F11"/>
    <w:rsid w:val="00380905"/>
    <w:rsid w:val="003930F0"/>
    <w:rsid w:val="003A05A9"/>
    <w:rsid w:val="003A15A7"/>
    <w:rsid w:val="003B5DCF"/>
    <w:rsid w:val="003C39C9"/>
    <w:rsid w:val="003C507D"/>
    <w:rsid w:val="003D266D"/>
    <w:rsid w:val="003D579B"/>
    <w:rsid w:val="003F1093"/>
    <w:rsid w:val="003F318C"/>
    <w:rsid w:val="003F482C"/>
    <w:rsid w:val="003F5BCB"/>
    <w:rsid w:val="00410E2B"/>
    <w:rsid w:val="00413AE0"/>
    <w:rsid w:val="004143ED"/>
    <w:rsid w:val="00414672"/>
    <w:rsid w:val="00420EAC"/>
    <w:rsid w:val="004279A0"/>
    <w:rsid w:val="0045090E"/>
    <w:rsid w:val="00453138"/>
    <w:rsid w:val="0045378D"/>
    <w:rsid w:val="0046098A"/>
    <w:rsid w:val="0046287A"/>
    <w:rsid w:val="004642BE"/>
    <w:rsid w:val="00465357"/>
    <w:rsid w:val="00466633"/>
    <w:rsid w:val="00467B8E"/>
    <w:rsid w:val="00471542"/>
    <w:rsid w:val="004725D2"/>
    <w:rsid w:val="00474B34"/>
    <w:rsid w:val="0047755B"/>
    <w:rsid w:val="004779DC"/>
    <w:rsid w:val="00480985"/>
    <w:rsid w:val="004A139E"/>
    <w:rsid w:val="004A1CA5"/>
    <w:rsid w:val="004B27AF"/>
    <w:rsid w:val="004B4ACC"/>
    <w:rsid w:val="004B64CA"/>
    <w:rsid w:val="004C1699"/>
    <w:rsid w:val="004C290E"/>
    <w:rsid w:val="004C364E"/>
    <w:rsid w:val="004D4133"/>
    <w:rsid w:val="004E017B"/>
    <w:rsid w:val="004E178A"/>
    <w:rsid w:val="004F6ED8"/>
    <w:rsid w:val="004F7AAB"/>
    <w:rsid w:val="00500187"/>
    <w:rsid w:val="00506B9D"/>
    <w:rsid w:val="00510D6F"/>
    <w:rsid w:val="0051256D"/>
    <w:rsid w:val="00515CE5"/>
    <w:rsid w:val="0051642B"/>
    <w:rsid w:val="00516500"/>
    <w:rsid w:val="00520B86"/>
    <w:rsid w:val="00535FD5"/>
    <w:rsid w:val="00536E31"/>
    <w:rsid w:val="00541487"/>
    <w:rsid w:val="00542862"/>
    <w:rsid w:val="00542FC8"/>
    <w:rsid w:val="00553FF6"/>
    <w:rsid w:val="00554F6D"/>
    <w:rsid w:val="00557B5F"/>
    <w:rsid w:val="00560DC8"/>
    <w:rsid w:val="0056245A"/>
    <w:rsid w:val="00563DFA"/>
    <w:rsid w:val="0057707F"/>
    <w:rsid w:val="005772FA"/>
    <w:rsid w:val="00583243"/>
    <w:rsid w:val="0058373B"/>
    <w:rsid w:val="005842F5"/>
    <w:rsid w:val="005B5F0C"/>
    <w:rsid w:val="005C5C6E"/>
    <w:rsid w:val="005C6BD6"/>
    <w:rsid w:val="005C7DB6"/>
    <w:rsid w:val="005F0D06"/>
    <w:rsid w:val="005F1EEE"/>
    <w:rsid w:val="00602DEB"/>
    <w:rsid w:val="00603C62"/>
    <w:rsid w:val="0061192F"/>
    <w:rsid w:val="006137D6"/>
    <w:rsid w:val="00617DB3"/>
    <w:rsid w:val="006225CE"/>
    <w:rsid w:val="00624206"/>
    <w:rsid w:val="00626BAB"/>
    <w:rsid w:val="00637DA1"/>
    <w:rsid w:val="00641BA5"/>
    <w:rsid w:val="00644893"/>
    <w:rsid w:val="00645566"/>
    <w:rsid w:val="00647245"/>
    <w:rsid w:val="006564E7"/>
    <w:rsid w:val="00657F8E"/>
    <w:rsid w:val="0066357F"/>
    <w:rsid w:val="00671017"/>
    <w:rsid w:val="006A31F1"/>
    <w:rsid w:val="006B36A0"/>
    <w:rsid w:val="006B5991"/>
    <w:rsid w:val="006C7129"/>
    <w:rsid w:val="006C76F9"/>
    <w:rsid w:val="006D011D"/>
    <w:rsid w:val="006D7E40"/>
    <w:rsid w:val="006E3B55"/>
    <w:rsid w:val="006E5E95"/>
    <w:rsid w:val="006E78B1"/>
    <w:rsid w:val="006F33E5"/>
    <w:rsid w:val="00712F15"/>
    <w:rsid w:val="007161A1"/>
    <w:rsid w:val="00716C20"/>
    <w:rsid w:val="00722DDC"/>
    <w:rsid w:val="00730A54"/>
    <w:rsid w:val="00744EB6"/>
    <w:rsid w:val="00750109"/>
    <w:rsid w:val="00751D13"/>
    <w:rsid w:val="0075753A"/>
    <w:rsid w:val="0076585C"/>
    <w:rsid w:val="00767F36"/>
    <w:rsid w:val="0077575A"/>
    <w:rsid w:val="0077770A"/>
    <w:rsid w:val="00781F03"/>
    <w:rsid w:val="00786A84"/>
    <w:rsid w:val="00787CB8"/>
    <w:rsid w:val="007945FC"/>
    <w:rsid w:val="007A5899"/>
    <w:rsid w:val="007A6BF3"/>
    <w:rsid w:val="007B08F1"/>
    <w:rsid w:val="007B4B16"/>
    <w:rsid w:val="007C0C8C"/>
    <w:rsid w:val="007C48E6"/>
    <w:rsid w:val="007C73B1"/>
    <w:rsid w:val="007C79B4"/>
    <w:rsid w:val="007D03EE"/>
    <w:rsid w:val="007D24D0"/>
    <w:rsid w:val="007D28B4"/>
    <w:rsid w:val="007D2939"/>
    <w:rsid w:val="007D2B31"/>
    <w:rsid w:val="007D4726"/>
    <w:rsid w:val="007E5240"/>
    <w:rsid w:val="007E7172"/>
    <w:rsid w:val="007F6E65"/>
    <w:rsid w:val="008002BB"/>
    <w:rsid w:val="00804613"/>
    <w:rsid w:val="00812F13"/>
    <w:rsid w:val="0081641B"/>
    <w:rsid w:val="00824328"/>
    <w:rsid w:val="00824CA2"/>
    <w:rsid w:val="00834DF8"/>
    <w:rsid w:val="008365F2"/>
    <w:rsid w:val="00850B0C"/>
    <w:rsid w:val="00853DC3"/>
    <w:rsid w:val="00876909"/>
    <w:rsid w:val="008770F3"/>
    <w:rsid w:val="008804F0"/>
    <w:rsid w:val="0088322C"/>
    <w:rsid w:val="008837D5"/>
    <w:rsid w:val="008851A5"/>
    <w:rsid w:val="008908FC"/>
    <w:rsid w:val="00891DE5"/>
    <w:rsid w:val="00892390"/>
    <w:rsid w:val="00893CFF"/>
    <w:rsid w:val="0089420C"/>
    <w:rsid w:val="008A69D0"/>
    <w:rsid w:val="008C1CA4"/>
    <w:rsid w:val="008C26C8"/>
    <w:rsid w:val="008C415D"/>
    <w:rsid w:val="008C5126"/>
    <w:rsid w:val="008D2D98"/>
    <w:rsid w:val="008D43EE"/>
    <w:rsid w:val="008F2B79"/>
    <w:rsid w:val="008F7C92"/>
    <w:rsid w:val="00902922"/>
    <w:rsid w:val="009061AF"/>
    <w:rsid w:val="009177B8"/>
    <w:rsid w:val="009223F8"/>
    <w:rsid w:val="00927904"/>
    <w:rsid w:val="009551EC"/>
    <w:rsid w:val="009611BE"/>
    <w:rsid w:val="009641CF"/>
    <w:rsid w:val="009667E1"/>
    <w:rsid w:val="009721C5"/>
    <w:rsid w:val="009740AA"/>
    <w:rsid w:val="00976B33"/>
    <w:rsid w:val="009A34B9"/>
    <w:rsid w:val="009C25D7"/>
    <w:rsid w:val="009C62EE"/>
    <w:rsid w:val="009D055C"/>
    <w:rsid w:val="009E3996"/>
    <w:rsid w:val="009E3F6C"/>
    <w:rsid w:val="009F4B15"/>
    <w:rsid w:val="00A04119"/>
    <w:rsid w:val="00A05191"/>
    <w:rsid w:val="00A23FAC"/>
    <w:rsid w:val="00A2501E"/>
    <w:rsid w:val="00A35221"/>
    <w:rsid w:val="00A405C6"/>
    <w:rsid w:val="00A4118C"/>
    <w:rsid w:val="00A55F27"/>
    <w:rsid w:val="00A74501"/>
    <w:rsid w:val="00A75556"/>
    <w:rsid w:val="00A77181"/>
    <w:rsid w:val="00AB00F0"/>
    <w:rsid w:val="00AB09C0"/>
    <w:rsid w:val="00AB4ADF"/>
    <w:rsid w:val="00AB5A21"/>
    <w:rsid w:val="00AB74A0"/>
    <w:rsid w:val="00AB7857"/>
    <w:rsid w:val="00AC2E25"/>
    <w:rsid w:val="00AC466F"/>
    <w:rsid w:val="00AD04B4"/>
    <w:rsid w:val="00AD7913"/>
    <w:rsid w:val="00AD7A67"/>
    <w:rsid w:val="00AE0100"/>
    <w:rsid w:val="00AE2AFF"/>
    <w:rsid w:val="00AE4908"/>
    <w:rsid w:val="00AE5B18"/>
    <w:rsid w:val="00AF6233"/>
    <w:rsid w:val="00B03E2E"/>
    <w:rsid w:val="00B177EC"/>
    <w:rsid w:val="00B17E55"/>
    <w:rsid w:val="00B22444"/>
    <w:rsid w:val="00B2321A"/>
    <w:rsid w:val="00B2584F"/>
    <w:rsid w:val="00B360F2"/>
    <w:rsid w:val="00B40BB8"/>
    <w:rsid w:val="00B40F1D"/>
    <w:rsid w:val="00B411CE"/>
    <w:rsid w:val="00B41520"/>
    <w:rsid w:val="00B42C53"/>
    <w:rsid w:val="00B50D3F"/>
    <w:rsid w:val="00B61417"/>
    <w:rsid w:val="00B63181"/>
    <w:rsid w:val="00B64EFB"/>
    <w:rsid w:val="00B66FA8"/>
    <w:rsid w:val="00B73559"/>
    <w:rsid w:val="00B75442"/>
    <w:rsid w:val="00B76BE1"/>
    <w:rsid w:val="00B81C1E"/>
    <w:rsid w:val="00B8272F"/>
    <w:rsid w:val="00B8659C"/>
    <w:rsid w:val="00B91374"/>
    <w:rsid w:val="00B9348F"/>
    <w:rsid w:val="00B952B4"/>
    <w:rsid w:val="00B9658D"/>
    <w:rsid w:val="00BA2125"/>
    <w:rsid w:val="00BC113D"/>
    <w:rsid w:val="00BE76FC"/>
    <w:rsid w:val="00BF04BF"/>
    <w:rsid w:val="00BF2A0D"/>
    <w:rsid w:val="00C07DF3"/>
    <w:rsid w:val="00C15E8C"/>
    <w:rsid w:val="00C20DD7"/>
    <w:rsid w:val="00C21C36"/>
    <w:rsid w:val="00C2698F"/>
    <w:rsid w:val="00C353B1"/>
    <w:rsid w:val="00C3770E"/>
    <w:rsid w:val="00C37AC8"/>
    <w:rsid w:val="00C4256A"/>
    <w:rsid w:val="00C457FB"/>
    <w:rsid w:val="00C50397"/>
    <w:rsid w:val="00C509F3"/>
    <w:rsid w:val="00C513E8"/>
    <w:rsid w:val="00C51ECC"/>
    <w:rsid w:val="00C71185"/>
    <w:rsid w:val="00C7218A"/>
    <w:rsid w:val="00C7493B"/>
    <w:rsid w:val="00C74F60"/>
    <w:rsid w:val="00C83EA9"/>
    <w:rsid w:val="00C84576"/>
    <w:rsid w:val="00C953BD"/>
    <w:rsid w:val="00CA1FF2"/>
    <w:rsid w:val="00CA3307"/>
    <w:rsid w:val="00CB5035"/>
    <w:rsid w:val="00CC2370"/>
    <w:rsid w:val="00CC57C6"/>
    <w:rsid w:val="00CD72C9"/>
    <w:rsid w:val="00CE2551"/>
    <w:rsid w:val="00CF18D0"/>
    <w:rsid w:val="00CF2E43"/>
    <w:rsid w:val="00D041B7"/>
    <w:rsid w:val="00D0750D"/>
    <w:rsid w:val="00D117EC"/>
    <w:rsid w:val="00D22EF5"/>
    <w:rsid w:val="00D252C8"/>
    <w:rsid w:val="00D31307"/>
    <w:rsid w:val="00D320E5"/>
    <w:rsid w:val="00D34417"/>
    <w:rsid w:val="00D34A95"/>
    <w:rsid w:val="00D359E5"/>
    <w:rsid w:val="00D40338"/>
    <w:rsid w:val="00D423BF"/>
    <w:rsid w:val="00D455ED"/>
    <w:rsid w:val="00D609D8"/>
    <w:rsid w:val="00D62570"/>
    <w:rsid w:val="00D62C3F"/>
    <w:rsid w:val="00D85640"/>
    <w:rsid w:val="00D92504"/>
    <w:rsid w:val="00D95F7C"/>
    <w:rsid w:val="00D95FA8"/>
    <w:rsid w:val="00D96103"/>
    <w:rsid w:val="00DB380F"/>
    <w:rsid w:val="00DD0018"/>
    <w:rsid w:val="00DD1BA9"/>
    <w:rsid w:val="00DD370B"/>
    <w:rsid w:val="00DE3B36"/>
    <w:rsid w:val="00DE3C44"/>
    <w:rsid w:val="00DF2864"/>
    <w:rsid w:val="00DF46CB"/>
    <w:rsid w:val="00E02A93"/>
    <w:rsid w:val="00E14AA6"/>
    <w:rsid w:val="00E1647E"/>
    <w:rsid w:val="00E22867"/>
    <w:rsid w:val="00E24341"/>
    <w:rsid w:val="00E2747D"/>
    <w:rsid w:val="00E31CAC"/>
    <w:rsid w:val="00E40502"/>
    <w:rsid w:val="00E44FA4"/>
    <w:rsid w:val="00E46BDC"/>
    <w:rsid w:val="00E51C82"/>
    <w:rsid w:val="00E55B5B"/>
    <w:rsid w:val="00E56DF1"/>
    <w:rsid w:val="00E60D31"/>
    <w:rsid w:val="00E71CB1"/>
    <w:rsid w:val="00E73902"/>
    <w:rsid w:val="00E7440B"/>
    <w:rsid w:val="00E75C15"/>
    <w:rsid w:val="00E81C75"/>
    <w:rsid w:val="00E851F9"/>
    <w:rsid w:val="00E915BA"/>
    <w:rsid w:val="00EA0324"/>
    <w:rsid w:val="00EB1089"/>
    <w:rsid w:val="00EB40B8"/>
    <w:rsid w:val="00EB5EF0"/>
    <w:rsid w:val="00EC1CE3"/>
    <w:rsid w:val="00EC2986"/>
    <w:rsid w:val="00EC4A55"/>
    <w:rsid w:val="00ED23A2"/>
    <w:rsid w:val="00EE0DC6"/>
    <w:rsid w:val="00EF56F3"/>
    <w:rsid w:val="00F32578"/>
    <w:rsid w:val="00F378C7"/>
    <w:rsid w:val="00F405B9"/>
    <w:rsid w:val="00F422D9"/>
    <w:rsid w:val="00F44948"/>
    <w:rsid w:val="00F53A24"/>
    <w:rsid w:val="00F543BB"/>
    <w:rsid w:val="00F601F4"/>
    <w:rsid w:val="00F638F1"/>
    <w:rsid w:val="00F64272"/>
    <w:rsid w:val="00F70005"/>
    <w:rsid w:val="00F86D5A"/>
    <w:rsid w:val="00FA393A"/>
    <w:rsid w:val="00FB3CE4"/>
    <w:rsid w:val="00FB5EB2"/>
    <w:rsid w:val="00FB6B4A"/>
    <w:rsid w:val="00FC0069"/>
    <w:rsid w:val="00FC1545"/>
    <w:rsid w:val="00FC45B8"/>
    <w:rsid w:val="00FC669A"/>
    <w:rsid w:val="00FD02E7"/>
    <w:rsid w:val="00FD38D3"/>
    <w:rsid w:val="00FE2534"/>
    <w:rsid w:val="00FE2BF0"/>
    <w:rsid w:val="00FE2D79"/>
    <w:rsid w:val="00FE52D5"/>
    <w:rsid w:val="00FE5E1B"/>
    <w:rsid w:val="00FF3F5C"/>
    <w:rsid w:val="00FF7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11FBAB22-568F-4A39-A39F-02F60705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FE77D91B414547DFAA80C98BA5CC8DB9"/>
        <w:category>
          <w:name w:val="Obecné"/>
          <w:gallery w:val="placeholder"/>
        </w:category>
        <w:types>
          <w:type w:val="bbPlcHdr"/>
        </w:types>
        <w:behaviors>
          <w:behavior w:val="content"/>
        </w:behaviors>
        <w:guid w:val="{8DFEAA60-1383-40AA-96B7-E40104BD5783}"/>
      </w:docPartPr>
      <w:docPartBody>
        <w:p w:rsidR="00CB5DFF" w:rsidRDefault="00CB5DFF" w:rsidP="00CB5DFF">
          <w:pPr>
            <w:pStyle w:val="FE77D91B414547DFAA80C98BA5CC8DB9"/>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F1023"/>
    <w:rsid w:val="0035293F"/>
    <w:rsid w:val="00546733"/>
    <w:rsid w:val="006A0BAB"/>
    <w:rsid w:val="00A61E1B"/>
    <w:rsid w:val="00B17C2D"/>
    <w:rsid w:val="00BC2C26"/>
    <w:rsid w:val="00C56BB8"/>
    <w:rsid w:val="00CB5DFF"/>
    <w:rsid w:val="00D85EBB"/>
    <w:rsid w:val="00F176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61E1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ECA4CCA3D46427E846B62C248C981C1">
    <w:name w:val="9ECA4CCA3D46427E846B62C248C981C1"/>
    <w:rsid w:val="00A61E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38495-4AD3-4166-A5C6-61FF048F9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3982</Words>
  <Characters>23866</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7</cp:revision>
  <cp:lastPrinted>2020-12-03T13:58:00Z</cp:lastPrinted>
  <dcterms:created xsi:type="dcterms:W3CDTF">2022-02-22T10:18:00Z</dcterms:created>
  <dcterms:modified xsi:type="dcterms:W3CDTF">2022-02-25T09:23:00Z</dcterms:modified>
</cp:coreProperties>
</file>